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8D" w:rsidRDefault="00232B8D" w:rsidP="00232B8D">
      <w:pPr>
        <w:spacing w:after="0" w:line="240" w:lineRule="auto"/>
        <w:jc w:val="center"/>
        <w:rPr>
          <w:rFonts w:ascii="Times New Roman" w:hAnsi="Times New Roman"/>
          <w:b/>
          <w:u w:val="single"/>
        </w:rPr>
      </w:pPr>
      <w:r>
        <w:rPr>
          <w:rFonts w:ascii="Times New Roman" w:hAnsi="Times New Roman"/>
          <w:b/>
          <w:u w:val="single"/>
        </w:rPr>
        <w:t>ZAPYTANIE OFERTOWE</w:t>
      </w:r>
    </w:p>
    <w:p w:rsidR="00232B8D" w:rsidRDefault="00232B8D" w:rsidP="00232B8D">
      <w:pPr>
        <w:spacing w:after="0" w:line="240" w:lineRule="auto"/>
        <w:jc w:val="center"/>
        <w:rPr>
          <w:rFonts w:ascii="Times New Roman" w:hAnsi="Times New Roman"/>
          <w:b/>
          <w:u w:val="single"/>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Postanowienia ogólne</w:t>
      </w:r>
    </w:p>
    <w:p w:rsidR="00232B8D" w:rsidRDefault="00232B8D" w:rsidP="00232B8D">
      <w:r>
        <w:rPr>
          <w:rFonts w:ascii="Times New Roman" w:hAnsi="Times New Roman"/>
        </w:rPr>
        <w:t>Niniejsze postępowanie toczy się w trybie zapytania ofertowego, w związku z realizacją projektu pt. „Laboratori</w:t>
      </w:r>
      <w:r w:rsidR="003A4F83">
        <w:rPr>
          <w:rFonts w:ascii="Times New Roman" w:hAnsi="Times New Roman"/>
        </w:rPr>
        <w:t>a</w:t>
      </w:r>
      <w:r>
        <w:rPr>
          <w:rFonts w:ascii="Times New Roman" w:hAnsi="Times New Roman"/>
        </w:rPr>
        <w:t xml:space="preserve"> przyszłości”  </w:t>
      </w:r>
      <w:r>
        <w:t>realizowanego z rządowej inicjatywy, finansowanego  z Funduszu Przeciwdziałania COVID-19.</w:t>
      </w: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Tryb postępowania</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Niniejsze postępowanie prowadzone jest w oparciu o wytyczne zawarte w Katalogu Laboratori</w:t>
      </w:r>
      <w:r w:rsidR="003A4F83">
        <w:rPr>
          <w:rFonts w:ascii="Times New Roman" w:hAnsi="Times New Roman" w:cs="Times New Roman"/>
        </w:rPr>
        <w:t>a</w:t>
      </w:r>
      <w:r>
        <w:rPr>
          <w:rFonts w:ascii="Times New Roman" w:hAnsi="Times New Roman" w:cs="Times New Roman"/>
        </w:rPr>
        <w:t xml:space="preserve"> Przyszłości opublikowanego przez Ministerstwo Edukacji i Nauki we współpracy z Centrum </w:t>
      </w:r>
      <w:proofErr w:type="spellStart"/>
      <w:r>
        <w:rPr>
          <w:rFonts w:ascii="Times New Roman" w:hAnsi="Times New Roman" w:cs="Times New Roman"/>
        </w:rPr>
        <w:t>GovTech</w:t>
      </w:r>
      <w:proofErr w:type="spellEnd"/>
      <w:r>
        <w:rPr>
          <w:rFonts w:ascii="Times New Roman" w:hAnsi="Times New Roman" w:cs="Times New Roman"/>
        </w:rPr>
        <w:t xml:space="preserve"> w Kancelarii Prezesa Rady Ministrów, zgodnie z zasadą konkurencyjności obowiązującą  w przypadku zamówień o wartości przekraczającej 50 000 zł netto.</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 xml:space="preserve">Zapytanie ofertowe zostało umieszczone </w:t>
      </w:r>
      <w:r>
        <w:rPr>
          <w:rFonts w:cs="Times New Roman"/>
        </w:rPr>
        <w:t xml:space="preserve">stronie szkoły </w:t>
      </w:r>
      <w:hyperlink r:id="rId7" w:history="1">
        <w:r>
          <w:rPr>
            <w:rStyle w:val="Hipercze"/>
          </w:rPr>
          <w:t>https://sp160lodz.bip.wikom.pl/</w:t>
        </w:r>
      </w:hyperlink>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Zamawiający nie dopuszcza składania ofert wariantowych.</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 xml:space="preserve">Zamawiający </w:t>
      </w:r>
      <w:r w:rsidR="003A4F83">
        <w:rPr>
          <w:rFonts w:ascii="Times New Roman" w:hAnsi="Times New Roman" w:cs="Times New Roman"/>
        </w:rPr>
        <w:t xml:space="preserve">nie </w:t>
      </w:r>
      <w:r>
        <w:rPr>
          <w:rFonts w:ascii="Times New Roman" w:hAnsi="Times New Roman" w:cs="Times New Roman"/>
        </w:rPr>
        <w:t>dopuszcza składani</w:t>
      </w:r>
      <w:r w:rsidR="003A4F83">
        <w:rPr>
          <w:rFonts w:ascii="Times New Roman" w:hAnsi="Times New Roman" w:cs="Times New Roman"/>
        </w:rPr>
        <w:t>a</w:t>
      </w:r>
      <w:r>
        <w:rPr>
          <w:rFonts w:ascii="Times New Roman" w:hAnsi="Times New Roman" w:cs="Times New Roman"/>
        </w:rPr>
        <w:t xml:space="preserve"> ofert częściowych.</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Zamawiający dopuszcza możliwoś</w:t>
      </w:r>
      <w:r w:rsidR="003A4F83">
        <w:rPr>
          <w:rFonts w:ascii="Times New Roman" w:hAnsi="Times New Roman" w:cs="Times New Roman"/>
        </w:rPr>
        <w:t>ć</w:t>
      </w:r>
      <w:r>
        <w:rPr>
          <w:rFonts w:ascii="Times New Roman" w:hAnsi="Times New Roman" w:cs="Times New Roman"/>
        </w:rPr>
        <w:t xml:space="preserve"> powierzenia części lub całości zamówienia podwykonawcom.</w:t>
      </w:r>
    </w:p>
    <w:p w:rsidR="00232B8D" w:rsidRDefault="00232B8D" w:rsidP="00232B8D">
      <w:pPr>
        <w:spacing w:after="0" w:line="240" w:lineRule="auto"/>
        <w:jc w:val="both"/>
        <w:rPr>
          <w:rFonts w:ascii="Times New Roman" w:hAnsi="Times New Roman"/>
          <w:lang w:eastAsia="pl-PL"/>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Tytuł postępowania</w:t>
      </w:r>
    </w:p>
    <w:p w:rsidR="00232B8D" w:rsidRDefault="00232B8D" w:rsidP="00232B8D">
      <w:pPr>
        <w:pStyle w:val="Bezodstpw"/>
        <w:jc w:val="both"/>
        <w:rPr>
          <w:rFonts w:ascii="Times New Roman" w:hAnsi="Times New Roman" w:cs="Times New Roman"/>
          <w:b/>
        </w:rPr>
      </w:pPr>
      <w:bookmarkStart w:id="0" w:name="_Hlk488088999"/>
      <w:bookmarkStart w:id="1" w:name="_Hlk488090054"/>
      <w:r>
        <w:rPr>
          <w:rFonts w:ascii="Times New Roman" w:hAnsi="Times New Roman" w:cs="Times New Roman"/>
        </w:rPr>
        <w:t xml:space="preserve">Przedmiotem zamówienia jest dostawa różnych rodzajowo pomocy dydaktycznych </w:t>
      </w:r>
      <w:r>
        <w:rPr>
          <w:rFonts w:ascii="Times New Roman" w:hAnsi="Times New Roman" w:cs="Times New Roman"/>
          <w:lang w:eastAsia="pl-PL"/>
        </w:rPr>
        <w:t xml:space="preserve">w ramach realizacji </w:t>
      </w:r>
      <w:r>
        <w:rPr>
          <w:rFonts w:ascii="Times New Roman" w:hAnsi="Times New Roman" w:cs="Times New Roman"/>
          <w:b/>
          <w:bCs/>
        </w:rPr>
        <w:t xml:space="preserve">projektu </w:t>
      </w:r>
      <w:bookmarkEnd w:id="0"/>
      <w:bookmarkEnd w:id="1"/>
      <w:r>
        <w:rPr>
          <w:rFonts w:ascii="Times New Roman" w:hAnsi="Times New Roman" w:cs="Times New Roman"/>
          <w:b/>
          <w:lang w:eastAsia="pl-PL"/>
        </w:rPr>
        <w:t>pt.</w:t>
      </w:r>
      <w:r>
        <w:rPr>
          <w:rFonts w:ascii="Times New Roman" w:hAnsi="Times New Roman" w:cs="Times New Roman"/>
          <w:b/>
        </w:rPr>
        <w:t xml:space="preserve"> „Laboratori</w:t>
      </w:r>
      <w:r w:rsidR="003A4F83">
        <w:rPr>
          <w:rFonts w:ascii="Times New Roman" w:hAnsi="Times New Roman" w:cs="Times New Roman"/>
          <w:b/>
        </w:rPr>
        <w:t>a</w:t>
      </w:r>
      <w:r>
        <w:rPr>
          <w:rFonts w:ascii="Times New Roman" w:hAnsi="Times New Roman" w:cs="Times New Roman"/>
          <w:b/>
        </w:rPr>
        <w:t xml:space="preserve"> przyszłości” .</w:t>
      </w:r>
    </w:p>
    <w:p w:rsidR="00232B8D" w:rsidRDefault="00232B8D" w:rsidP="00232B8D">
      <w:pPr>
        <w:pStyle w:val="Bezodstpw"/>
        <w:jc w:val="both"/>
        <w:rPr>
          <w:rFonts w:ascii="Times New Roman" w:hAnsi="Times New Roman" w:cs="Times New Roman"/>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Dane Zamawiającego:</w:t>
      </w:r>
    </w:p>
    <w:p w:rsidR="00232B8D" w:rsidRDefault="00232B8D" w:rsidP="00232B8D">
      <w:pPr>
        <w:spacing w:after="0" w:line="240" w:lineRule="auto"/>
        <w:jc w:val="center"/>
        <w:rPr>
          <w:rFonts w:ascii="Times New Roman" w:hAnsi="Times New Roman"/>
          <w:bCs/>
        </w:rPr>
      </w:pPr>
      <w:bookmarkStart w:id="2" w:name="_Hlk488088936"/>
    </w:p>
    <w:p w:rsidR="00232B8D" w:rsidRDefault="00232B8D" w:rsidP="00232B8D">
      <w:pPr>
        <w:spacing w:after="0" w:line="240" w:lineRule="auto"/>
        <w:jc w:val="center"/>
        <w:rPr>
          <w:rFonts w:ascii="Times New Roman" w:hAnsi="Times New Roman"/>
          <w:bCs/>
        </w:rPr>
      </w:pPr>
      <w:bookmarkStart w:id="3" w:name="_Hlk498333955"/>
      <w:r>
        <w:rPr>
          <w:rFonts w:ascii="Times New Roman" w:hAnsi="Times New Roman"/>
          <w:b/>
          <w:bCs/>
        </w:rPr>
        <w:t>Szkoła Podstawowa nr 160 im. Powstańców Śląskich w Łodzi</w:t>
      </w:r>
      <w:r>
        <w:rPr>
          <w:rFonts w:ascii="Times New Roman" w:hAnsi="Times New Roman"/>
          <w:bCs/>
        </w:rPr>
        <w:t xml:space="preserve">, </w:t>
      </w:r>
    </w:p>
    <w:p w:rsidR="00232B8D" w:rsidRDefault="00232B8D" w:rsidP="00232B8D">
      <w:pPr>
        <w:spacing w:after="0" w:line="240" w:lineRule="auto"/>
        <w:jc w:val="center"/>
        <w:rPr>
          <w:rFonts w:ascii="Times New Roman" w:hAnsi="Times New Roman"/>
          <w:bCs/>
        </w:rPr>
      </w:pPr>
      <w:r>
        <w:rPr>
          <w:bCs/>
        </w:rPr>
        <w:t>ul. Andrzeja Struga 24 A</w:t>
      </w:r>
      <w:r>
        <w:rPr>
          <w:rFonts w:ascii="Times New Roman" w:hAnsi="Times New Roman"/>
          <w:bCs/>
        </w:rPr>
        <w:t xml:space="preserve">, </w:t>
      </w:r>
      <w:bookmarkEnd w:id="3"/>
      <w:r>
        <w:rPr>
          <w:rFonts w:ascii="Times New Roman" w:hAnsi="Times New Roman"/>
          <w:bCs/>
        </w:rPr>
        <w:t>90-513 Łódź</w:t>
      </w:r>
    </w:p>
    <w:p w:rsidR="00232B8D" w:rsidRPr="00232B8D" w:rsidRDefault="00232B8D" w:rsidP="00232B8D">
      <w:pPr>
        <w:spacing w:after="0" w:line="240" w:lineRule="auto"/>
        <w:jc w:val="center"/>
        <w:rPr>
          <w:rFonts w:ascii="Times New Roman" w:hAnsi="Times New Roman"/>
          <w:bCs/>
        </w:rPr>
      </w:pPr>
      <w:r w:rsidRPr="00232B8D">
        <w:rPr>
          <w:rFonts w:ascii="Times New Roman" w:hAnsi="Times New Roman"/>
          <w:bCs/>
        </w:rPr>
        <w:t>tel.: +48 (42) 637-28-34</w:t>
      </w:r>
    </w:p>
    <w:p w:rsidR="00232B8D" w:rsidRDefault="00232B8D" w:rsidP="00232B8D">
      <w:pPr>
        <w:spacing w:after="0" w:line="240" w:lineRule="auto"/>
        <w:jc w:val="center"/>
        <w:rPr>
          <w:rFonts w:ascii="Times New Roman" w:hAnsi="Times New Roman"/>
          <w:bCs/>
          <w:lang w:val="en-US"/>
        </w:rPr>
      </w:pPr>
      <w:r>
        <w:rPr>
          <w:rFonts w:ascii="Times New Roman" w:hAnsi="Times New Roman"/>
          <w:bCs/>
          <w:lang w:val="en-US"/>
        </w:rPr>
        <w:t>e-mail: kontakt@sp160.elodz.edu.pl</w:t>
      </w:r>
    </w:p>
    <w:p w:rsidR="00232B8D" w:rsidRDefault="00232B8D" w:rsidP="00232B8D">
      <w:pPr>
        <w:spacing w:after="0" w:line="240" w:lineRule="auto"/>
        <w:jc w:val="center"/>
        <w:rPr>
          <w:rFonts w:ascii="Times New Roman" w:hAnsi="Times New Roman"/>
        </w:rPr>
      </w:pPr>
      <w:r>
        <w:rPr>
          <w:rFonts w:ascii="Times New Roman" w:hAnsi="Times New Roman"/>
        </w:rPr>
        <w:t>http://sp160.edu.lodz.pl</w:t>
      </w:r>
    </w:p>
    <w:p w:rsidR="00232B8D" w:rsidRDefault="00232B8D" w:rsidP="00232B8D">
      <w:pPr>
        <w:spacing w:after="0" w:line="240" w:lineRule="auto"/>
        <w:jc w:val="center"/>
        <w:rPr>
          <w:rFonts w:ascii="Times New Roman" w:hAnsi="Times New Roman"/>
          <w:bCs/>
        </w:rPr>
      </w:pPr>
    </w:p>
    <w:bookmarkEnd w:id="2"/>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Opis przedmiotu zamówienia</w:t>
      </w:r>
    </w:p>
    <w:p w:rsidR="00232B8D" w:rsidRDefault="00232B8D" w:rsidP="00232B8D">
      <w:pPr>
        <w:spacing w:after="0" w:line="240" w:lineRule="auto"/>
        <w:jc w:val="both"/>
        <w:rPr>
          <w:rFonts w:ascii="Times New Roman" w:hAnsi="Times New Roman"/>
        </w:rPr>
      </w:pPr>
      <w:r>
        <w:rPr>
          <w:rFonts w:ascii="Times New Roman" w:hAnsi="Times New Roman"/>
        </w:rPr>
        <w:t>KOD CPV:</w:t>
      </w:r>
    </w:p>
    <w:p w:rsidR="00232B8D" w:rsidRDefault="00232B8D" w:rsidP="00232B8D">
      <w:pPr>
        <w:spacing w:after="0" w:line="240" w:lineRule="auto"/>
        <w:jc w:val="both"/>
        <w:rPr>
          <w:rFonts w:ascii="Times New Roman" w:hAnsi="Times New Roman"/>
        </w:rPr>
      </w:pPr>
      <w:r>
        <w:rPr>
          <w:rFonts w:ascii="Times New Roman" w:hAnsi="Times New Roman"/>
        </w:rPr>
        <w:t xml:space="preserve">Główny przedmiot zamówienia: </w:t>
      </w:r>
    </w:p>
    <w:p w:rsidR="00232B8D" w:rsidRDefault="00232B8D" w:rsidP="00232B8D">
      <w:pPr>
        <w:spacing w:after="0" w:line="240" w:lineRule="auto"/>
        <w:jc w:val="both"/>
        <w:rPr>
          <w:rFonts w:ascii="Times New Roman" w:hAnsi="Times New Roman"/>
        </w:rPr>
      </w:pPr>
      <w:r>
        <w:rPr>
          <w:rFonts w:ascii="Times New Roman" w:hAnsi="Times New Roman"/>
        </w:rPr>
        <w:t>39162100-6 Pomoce dydaktyczne</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Dodatkowe kody CPV przedmiotu zamówienia:</w:t>
      </w:r>
    </w:p>
    <w:p w:rsidR="00232B8D" w:rsidRDefault="00232B8D" w:rsidP="00232B8D">
      <w:pPr>
        <w:spacing w:after="0" w:line="240" w:lineRule="auto"/>
        <w:jc w:val="both"/>
        <w:rPr>
          <w:rFonts w:ascii="Times New Roman" w:hAnsi="Times New Roman"/>
        </w:rPr>
      </w:pPr>
      <w:r>
        <w:rPr>
          <w:rFonts w:ascii="Times New Roman" w:hAnsi="Times New Roman"/>
        </w:rPr>
        <w:t>39162000-5 Pomoce naukowe,</w:t>
      </w:r>
    </w:p>
    <w:p w:rsidR="00232B8D" w:rsidRDefault="00232B8D" w:rsidP="00232B8D">
      <w:pPr>
        <w:spacing w:after="0" w:line="240" w:lineRule="auto"/>
        <w:jc w:val="both"/>
        <w:rPr>
          <w:rFonts w:ascii="Times New Roman" w:hAnsi="Times New Roman"/>
        </w:rPr>
      </w:pPr>
      <w:r>
        <w:rPr>
          <w:rFonts w:ascii="Times New Roman" w:hAnsi="Times New Roman"/>
        </w:rPr>
        <w:t>39162110-9 sprzęt dydaktyczny,</w:t>
      </w:r>
    </w:p>
    <w:p w:rsidR="00232B8D" w:rsidRDefault="00232B8D" w:rsidP="00232B8D">
      <w:pPr>
        <w:spacing w:after="0" w:line="240" w:lineRule="auto"/>
        <w:jc w:val="both"/>
        <w:rPr>
          <w:rFonts w:ascii="Times New Roman" w:hAnsi="Times New Roman"/>
        </w:rPr>
      </w:pPr>
      <w:r>
        <w:rPr>
          <w:rFonts w:ascii="Times New Roman" w:hAnsi="Times New Roman"/>
        </w:rPr>
        <w:t>39162200-7 pomoce i artykuły szkoleniowe,</w:t>
      </w:r>
    </w:p>
    <w:p w:rsidR="00232B8D" w:rsidRDefault="00232B8D" w:rsidP="00232B8D">
      <w:pPr>
        <w:spacing w:after="0" w:line="240" w:lineRule="auto"/>
        <w:jc w:val="both"/>
        <w:rPr>
          <w:rFonts w:ascii="Times New Roman" w:hAnsi="Times New Roman"/>
        </w:rPr>
      </w:pPr>
    </w:p>
    <w:p w:rsidR="00232B8D" w:rsidRPr="001A4D8C" w:rsidRDefault="00232B8D" w:rsidP="003A4F83">
      <w:pPr>
        <w:spacing w:after="0" w:line="240" w:lineRule="auto"/>
        <w:jc w:val="both"/>
        <w:rPr>
          <w:rFonts w:ascii="Times New Roman" w:hAnsi="Times New Roman"/>
          <w:bCs/>
          <w:color w:val="000000" w:themeColor="text1"/>
        </w:rPr>
      </w:pPr>
      <w:r>
        <w:rPr>
          <w:rFonts w:ascii="Times New Roman" w:hAnsi="Times New Roman"/>
          <w:bCs/>
        </w:rPr>
        <w:t xml:space="preserve">Przedmiotem zamówienia jest </w:t>
      </w:r>
      <w:r>
        <w:rPr>
          <w:rFonts w:ascii="Times New Roman" w:hAnsi="Times New Roman"/>
          <w:b/>
          <w:bCs/>
        </w:rPr>
        <w:t xml:space="preserve">dostawa różnych rodzajowo pomocy dydaktycznych do Szkoła Podstawowa nr 160 im. Powstańców Śląskich w Łodzi w ramach projektu  </w:t>
      </w:r>
      <w:r>
        <w:rPr>
          <w:rFonts w:ascii="Times New Roman" w:hAnsi="Times New Roman"/>
          <w:b/>
        </w:rPr>
        <w:t>„Laboratori</w:t>
      </w:r>
      <w:r w:rsidR="003A4F83">
        <w:rPr>
          <w:rFonts w:ascii="Times New Roman" w:hAnsi="Times New Roman"/>
          <w:b/>
        </w:rPr>
        <w:t>a</w:t>
      </w:r>
      <w:r>
        <w:rPr>
          <w:rFonts w:ascii="Times New Roman" w:hAnsi="Times New Roman"/>
          <w:b/>
        </w:rPr>
        <w:t xml:space="preserve"> przyszłości”.</w:t>
      </w:r>
      <w:r>
        <w:rPr>
          <w:rFonts w:ascii="Times New Roman" w:hAnsi="Times New Roman"/>
          <w:bCs/>
        </w:rPr>
        <w:t xml:space="preserve"> </w:t>
      </w:r>
      <w:bookmarkStart w:id="4" w:name="_Hlk25168882"/>
    </w:p>
    <w:bookmarkEnd w:id="4"/>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 xml:space="preserve">Zamawiający </w:t>
      </w:r>
      <w:r w:rsidR="003A4F83">
        <w:rPr>
          <w:rFonts w:ascii="Times New Roman" w:hAnsi="Times New Roman"/>
        </w:rPr>
        <w:t xml:space="preserve">nie </w:t>
      </w:r>
      <w:r>
        <w:rPr>
          <w:rFonts w:ascii="Times New Roman" w:hAnsi="Times New Roman"/>
        </w:rPr>
        <w:t>dopuszcza możliwoś</w:t>
      </w:r>
      <w:r w:rsidR="003A4F83">
        <w:rPr>
          <w:rFonts w:ascii="Times New Roman" w:hAnsi="Times New Roman"/>
        </w:rPr>
        <w:t>ci</w:t>
      </w:r>
      <w:r>
        <w:rPr>
          <w:rFonts w:ascii="Times New Roman" w:hAnsi="Times New Roman"/>
        </w:rPr>
        <w:t xml:space="preserve"> składnia ofert częściowych , co oznacza że wykonawca</w:t>
      </w:r>
      <w:r w:rsidR="003A4F83">
        <w:rPr>
          <w:rFonts w:ascii="Times New Roman" w:hAnsi="Times New Roman"/>
        </w:rPr>
        <w:t xml:space="preserve"> składa ofertę na całość zamówienia.</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 xml:space="preserve">Szczegółowy opis przedmiotu zamówienia znajduje się w </w:t>
      </w:r>
      <w:r>
        <w:rPr>
          <w:rFonts w:ascii="Times New Roman" w:hAnsi="Times New Roman"/>
          <w:b/>
        </w:rPr>
        <w:t>załączniku nr 1</w:t>
      </w:r>
      <w:r>
        <w:rPr>
          <w:rFonts w:ascii="Times New Roman" w:hAnsi="Times New Roman"/>
        </w:rPr>
        <w:t xml:space="preserve"> do niniejszego Zapytania ofertowego oraz w  </w:t>
      </w:r>
      <w:r>
        <w:rPr>
          <w:rFonts w:ascii="Times New Roman" w:hAnsi="Times New Roman"/>
          <w:b/>
        </w:rPr>
        <w:t>załączniku  nr 2</w:t>
      </w:r>
      <w:r>
        <w:rPr>
          <w:rFonts w:ascii="Times New Roman" w:hAnsi="Times New Roman"/>
        </w:rPr>
        <w:t xml:space="preserve"> – Wzór Umowy.</w:t>
      </w:r>
    </w:p>
    <w:p w:rsidR="00232B8D" w:rsidRDefault="00232B8D" w:rsidP="00232B8D">
      <w:pPr>
        <w:spacing w:after="0" w:line="240" w:lineRule="auto"/>
        <w:jc w:val="both"/>
        <w:rPr>
          <w:rFonts w:ascii="Times New Roman" w:hAnsi="Times New Roman"/>
        </w:rPr>
      </w:pPr>
      <w: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w:t>
      </w:r>
      <w:r>
        <w:lastRenderedPageBreak/>
        <w:t>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Termin realizacji zamówienia </w:t>
      </w:r>
    </w:p>
    <w:p w:rsidR="00381B27" w:rsidRDefault="00232B8D" w:rsidP="00381B27">
      <w:pPr>
        <w:shd w:val="clear" w:color="auto" w:fill="FFFFFF"/>
        <w:spacing w:after="0" w:line="240" w:lineRule="auto"/>
        <w:jc w:val="both"/>
        <w:rPr>
          <w:rFonts w:ascii="Arial" w:hAnsi="Arial" w:cs="Arial"/>
          <w:sz w:val="21"/>
          <w:szCs w:val="21"/>
        </w:rPr>
      </w:pPr>
      <w:r>
        <w:rPr>
          <w:rFonts w:ascii="Arial" w:hAnsi="Arial" w:cs="Arial"/>
          <w:sz w:val="21"/>
          <w:szCs w:val="21"/>
        </w:rPr>
        <w:t xml:space="preserve">Dostawę należy wykonać w terminie </w:t>
      </w:r>
      <w:r w:rsidR="00381B27">
        <w:rPr>
          <w:rFonts w:ascii="Arial" w:hAnsi="Arial" w:cs="Arial"/>
          <w:sz w:val="21"/>
          <w:szCs w:val="21"/>
        </w:rPr>
        <w:t xml:space="preserve">uzgodnionym w umowie.                                     </w:t>
      </w:r>
    </w:p>
    <w:p w:rsidR="00232B8D" w:rsidRDefault="00232B8D" w:rsidP="00381B27">
      <w:pPr>
        <w:shd w:val="clear" w:color="auto" w:fill="FFFFFF"/>
        <w:spacing w:after="0" w:line="240" w:lineRule="auto"/>
        <w:jc w:val="both"/>
        <w:rPr>
          <w:rFonts w:ascii="Arial" w:hAnsi="Arial" w:cs="Arial"/>
          <w:b/>
          <w:bCs/>
          <w:lang w:eastAsia="pl-PL"/>
        </w:rPr>
      </w:pPr>
      <w:r>
        <w:rPr>
          <w:rFonts w:ascii="Arial" w:hAnsi="Arial" w:cs="Arial"/>
          <w:b/>
          <w:bCs/>
          <w:lang w:eastAsia="pl-PL"/>
        </w:rPr>
        <w:t xml:space="preserve">Miejsce realizacji zamówienia </w:t>
      </w:r>
    </w:p>
    <w:p w:rsidR="00232B8D" w:rsidRDefault="00232B8D" w:rsidP="00232B8D">
      <w:pPr>
        <w:shd w:val="clear" w:color="auto" w:fill="FFFFFF"/>
        <w:spacing w:after="0" w:line="240" w:lineRule="auto"/>
        <w:jc w:val="both"/>
        <w:rPr>
          <w:rFonts w:cs="Calibri"/>
          <w:color w:val="FF0000"/>
          <w:lang w:eastAsia="pl-PL"/>
        </w:rPr>
      </w:pPr>
      <w:r>
        <w:rPr>
          <w:rFonts w:cs="Calibri"/>
          <w:color w:val="222222"/>
          <w:lang w:eastAsia="pl-PL"/>
        </w:rPr>
        <w:t>Miejscem realizacji dostawy jest siedziba Zamawiającego mieszcząca się w Łodzi przy ulicy Andrzeja Struga 24A</w:t>
      </w:r>
    </w:p>
    <w:p w:rsidR="00232B8D" w:rsidRDefault="00232B8D" w:rsidP="00232B8D">
      <w:pPr>
        <w:shd w:val="clear" w:color="auto" w:fill="FFFFFF"/>
        <w:spacing w:after="0" w:line="240" w:lineRule="auto"/>
        <w:jc w:val="both"/>
        <w:rPr>
          <w:rFonts w:cs="Calibri"/>
          <w:color w:val="222222"/>
          <w:lang w:eastAsia="pl-PL"/>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Warunki udziału w postępowaniu oraz opis sposobu dokonania oceny ich spełnienia </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Cs/>
        </w:rPr>
        <w:t>Zamawiający nie wyznacza szczegółowych zasad spełnienia warunków udziału w postępowaniu w zakresie:</w:t>
      </w:r>
    </w:p>
    <w:p w:rsidR="00232B8D" w:rsidRDefault="00232B8D" w:rsidP="00232B8D">
      <w:pPr>
        <w:numPr>
          <w:ilvl w:val="0"/>
          <w:numId w:val="3"/>
        </w:numPr>
        <w:spacing w:after="0" w:line="240" w:lineRule="auto"/>
        <w:jc w:val="both"/>
        <w:rPr>
          <w:rFonts w:ascii="Times New Roman" w:hAnsi="Times New Roman"/>
          <w:bCs/>
        </w:rPr>
      </w:pPr>
      <w:bookmarkStart w:id="5" w:name="_Hlk488094752"/>
      <w:r>
        <w:rPr>
          <w:rFonts w:ascii="Times New Roman" w:hAnsi="Times New Roman"/>
          <w:bCs/>
        </w:rPr>
        <w:t>posiadania kompetencji lub uprawnień do prowadzenia określonej działalności zawodowej, o ile wynika to z odrębnych przepisów;</w:t>
      </w:r>
    </w:p>
    <w:bookmarkEnd w:id="5"/>
    <w:p w:rsidR="00232B8D" w:rsidRDefault="00232B8D" w:rsidP="00232B8D">
      <w:pPr>
        <w:numPr>
          <w:ilvl w:val="0"/>
          <w:numId w:val="3"/>
        </w:numPr>
        <w:spacing w:after="0" w:line="240" w:lineRule="auto"/>
        <w:jc w:val="both"/>
        <w:rPr>
          <w:rFonts w:ascii="Times New Roman" w:hAnsi="Times New Roman"/>
          <w:bCs/>
        </w:rPr>
      </w:pPr>
      <w:r>
        <w:rPr>
          <w:rFonts w:ascii="Times New Roman" w:hAnsi="Times New Roman"/>
          <w:bCs/>
        </w:rPr>
        <w:t xml:space="preserve">sytuacji ekonomicznej lub finansowej; </w:t>
      </w:r>
    </w:p>
    <w:p w:rsidR="00232B8D" w:rsidRDefault="00232B8D" w:rsidP="00232B8D">
      <w:pPr>
        <w:numPr>
          <w:ilvl w:val="0"/>
          <w:numId w:val="3"/>
        </w:numPr>
        <w:spacing w:after="0" w:line="240" w:lineRule="auto"/>
        <w:jc w:val="both"/>
        <w:rPr>
          <w:rFonts w:ascii="Times New Roman" w:hAnsi="Times New Roman"/>
          <w:bCs/>
        </w:rPr>
      </w:pPr>
      <w:r>
        <w:rPr>
          <w:rFonts w:ascii="Times New Roman" w:hAnsi="Times New Roman"/>
          <w:bCs/>
        </w:rPr>
        <w:t>zdolności technicznej lub zawodowej;</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
          <w:bCs/>
        </w:rPr>
        <w:t xml:space="preserve">O udzielenie zamówienia nie mogą ubiegać się Wykonawcy, którzy powiązani są kapitałowo lub osobowo z Zamawiającym. </w:t>
      </w:r>
      <w:r>
        <w:rPr>
          <w:rFonts w:ascii="Times New Roman" w:hAnsi="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uczestniczeniu w spółce jako wspólnik spółki cywilnej lub spółki osobowej,</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posiadaniu co najmniej 10 % udziałów lub akcji,</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pełnieniu funkcji członka organu nadzorczego lub zarządzającego, prokurenta, pełnomocnika,</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pozostawaniu w związku małżeńskim, w stosunku pokrewieństwa lub powinowactwa w linii prostej, pokrewieństwa drugiego stopnia lub powinowactwa drugiego stopnia w linii bocznej lub w stosunku przysposobienia, opieki lub kurateli.</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Cs/>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232B8D" w:rsidRDefault="00232B8D" w:rsidP="00232B8D">
      <w:pPr>
        <w:spacing w:after="0" w:line="240" w:lineRule="auto"/>
        <w:ind w:left="360"/>
        <w:jc w:val="both"/>
        <w:rPr>
          <w:rFonts w:ascii="Times New Roman" w:hAnsi="Times New Roman"/>
        </w:rPr>
      </w:pPr>
    </w:p>
    <w:p w:rsidR="00232B8D" w:rsidRDefault="00232B8D" w:rsidP="00232B8D">
      <w:pPr>
        <w:shd w:val="clear" w:color="auto" w:fill="E6E6E6"/>
        <w:autoSpaceDE w:val="0"/>
        <w:autoSpaceDN w:val="0"/>
        <w:adjustRightInd w:val="0"/>
        <w:spacing w:after="0" w:line="240" w:lineRule="auto"/>
        <w:jc w:val="both"/>
        <w:rPr>
          <w:rFonts w:ascii="Arial" w:hAnsi="Arial" w:cs="Arial"/>
          <w:b/>
          <w:bCs/>
          <w:lang w:eastAsia="pl-PL"/>
        </w:rPr>
      </w:pPr>
      <w:r>
        <w:rPr>
          <w:rFonts w:ascii="Arial" w:hAnsi="Arial" w:cs="Arial"/>
          <w:b/>
          <w:bCs/>
          <w:lang w:eastAsia="pl-PL"/>
        </w:rPr>
        <w:t xml:space="preserve">Kryteria oceny ofert, informacje o wagach </w:t>
      </w:r>
      <w:r w:rsidR="00A0199C">
        <w:rPr>
          <w:rFonts w:ascii="Arial" w:hAnsi="Arial" w:cs="Arial"/>
          <w:b/>
          <w:bCs/>
          <w:lang w:eastAsia="pl-PL"/>
        </w:rPr>
        <w:t>punktowych</w:t>
      </w:r>
      <w:r>
        <w:rPr>
          <w:rFonts w:ascii="Arial" w:hAnsi="Arial" w:cs="Arial"/>
          <w:b/>
          <w:bCs/>
          <w:lang w:eastAsia="pl-PL"/>
        </w:rPr>
        <w:t xml:space="preserve"> przypisanych do poszczególnych kryteriów oceny ofert, opis sposobu przyznawania punktacji za spełnienie danego kryterium oceny ofert, zasady wyboru oferty najkorzystniejszej, zasady unieważnienia postępowania</w:t>
      </w:r>
    </w:p>
    <w:p w:rsidR="0013605E" w:rsidRDefault="0013605E" w:rsidP="00232B8D">
      <w:pPr>
        <w:spacing w:after="0" w:line="240" w:lineRule="auto"/>
        <w:jc w:val="both"/>
        <w:rPr>
          <w:rFonts w:ascii="Times New Roman" w:hAnsi="Times New Roman"/>
        </w:rPr>
      </w:pPr>
    </w:p>
    <w:p w:rsidR="0013605E" w:rsidRDefault="0013605E" w:rsidP="00232B8D">
      <w:pPr>
        <w:spacing w:after="0" w:line="240" w:lineRule="auto"/>
        <w:jc w:val="both"/>
        <w:rPr>
          <w:rFonts w:ascii="Times New Roman" w:hAnsi="Times New Roman"/>
        </w:rPr>
      </w:pPr>
    </w:p>
    <w:p w:rsidR="0013605E" w:rsidRDefault="0013605E"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lastRenderedPageBreak/>
        <w:t>Przy dokonywaniu wyboru najkorzystniejszej oferty Zamawiający stosować będzie kryteria:</w:t>
      </w:r>
    </w:p>
    <w:p w:rsidR="0013605E" w:rsidRDefault="0013605E" w:rsidP="00232B8D">
      <w:pPr>
        <w:spacing w:after="0" w:line="240" w:lineRule="auto"/>
        <w:jc w:val="both"/>
        <w:rPr>
          <w:rFonts w:ascii="Times New Roman" w:hAnsi="Times New Roman"/>
          <w:b/>
          <w:bCs/>
        </w:rPr>
      </w:pPr>
    </w:p>
    <w:p w:rsidR="00232B8D" w:rsidRPr="00381B27" w:rsidRDefault="00232B8D" w:rsidP="00232B8D">
      <w:pPr>
        <w:spacing w:after="0" w:line="240" w:lineRule="auto"/>
        <w:jc w:val="both"/>
        <w:rPr>
          <w:rFonts w:ascii="Times New Roman" w:hAnsi="Times New Roman"/>
          <w:b/>
          <w:bCs/>
        </w:rPr>
      </w:pPr>
      <w:r w:rsidRPr="00381B27">
        <w:rPr>
          <w:rFonts w:ascii="Times New Roman" w:hAnsi="Times New Roman"/>
          <w:b/>
          <w:bCs/>
        </w:rPr>
        <w:t xml:space="preserve">Kryterium: Cena brutto – </w:t>
      </w:r>
      <w:r w:rsidR="003045F6" w:rsidRPr="00381B27">
        <w:rPr>
          <w:rFonts w:ascii="Times New Roman" w:hAnsi="Times New Roman"/>
          <w:b/>
          <w:bCs/>
        </w:rPr>
        <w:t>60</w:t>
      </w:r>
      <w:r w:rsidRPr="00381B27">
        <w:rPr>
          <w:rFonts w:ascii="Times New Roman" w:hAnsi="Times New Roman"/>
          <w:b/>
          <w:bCs/>
        </w:rPr>
        <w:t xml:space="preserve"> </w:t>
      </w:r>
      <w:r w:rsidR="003045F6" w:rsidRPr="00381B27">
        <w:rPr>
          <w:rFonts w:ascii="Times New Roman" w:hAnsi="Times New Roman"/>
          <w:b/>
          <w:bCs/>
        </w:rPr>
        <w:t>punktów</w:t>
      </w:r>
      <w:r w:rsidR="00A0199C" w:rsidRPr="00381B27">
        <w:rPr>
          <w:rFonts w:ascii="Times New Roman" w:hAnsi="Times New Roman"/>
          <w:b/>
          <w:bCs/>
        </w:rPr>
        <w:t>.</w:t>
      </w:r>
    </w:p>
    <w:p w:rsidR="00232B8D" w:rsidRDefault="00232B8D" w:rsidP="00232B8D">
      <w:pPr>
        <w:spacing w:after="0" w:line="240" w:lineRule="auto"/>
        <w:jc w:val="both"/>
        <w:rPr>
          <w:rFonts w:ascii="Times New Roman" w:hAnsi="Times New Roman"/>
        </w:rPr>
      </w:pPr>
      <w:r>
        <w:rPr>
          <w:rFonts w:ascii="Times New Roman" w:hAnsi="Times New Roman"/>
        </w:rPr>
        <w:t xml:space="preserve">Ocena zostanie dokonana przy zastosowaniu zasady, iż oferta nieodrzucona, zawierająca najkorzystniejszy bilans ceny i pozostałych kryteriów </w:t>
      </w:r>
      <w:proofErr w:type="spellStart"/>
      <w:r>
        <w:rPr>
          <w:rFonts w:ascii="Times New Roman" w:hAnsi="Times New Roman"/>
        </w:rPr>
        <w:t>pozacenowych</w:t>
      </w:r>
      <w:proofErr w:type="spellEnd"/>
      <w:r>
        <w:rPr>
          <w:rFonts w:ascii="Times New Roman" w:hAnsi="Times New Roman"/>
        </w:rPr>
        <w:t xml:space="preserve"> jest ofertą najkorzystniejszą.</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b/>
        </w:rPr>
        <w:t>Dla oceny punktowej ofert w kryterium „cena”</w:t>
      </w:r>
      <w:r>
        <w:rPr>
          <w:rFonts w:ascii="Times New Roman" w:hAnsi="Times New Roman"/>
        </w:rPr>
        <w:t xml:space="preserve"> zastosowany zostanie wzór:</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Wci</w:t>
      </w:r>
      <w:proofErr w:type="spellEnd"/>
      <w:r>
        <w:rPr>
          <w:rFonts w:ascii="Times New Roman" w:hAnsi="Times New Roman"/>
        </w:rPr>
        <w:t xml:space="preserve"> = (</w:t>
      </w:r>
      <w:proofErr w:type="spellStart"/>
      <w:r>
        <w:rPr>
          <w:rFonts w:ascii="Times New Roman" w:hAnsi="Times New Roman"/>
        </w:rPr>
        <w:t>Cmin</w:t>
      </w:r>
      <w:proofErr w:type="spellEnd"/>
      <w:r>
        <w:rPr>
          <w:rFonts w:ascii="Times New Roman" w:hAnsi="Times New Roman"/>
        </w:rPr>
        <w:t xml:space="preserve"> / Ci) x  </w:t>
      </w:r>
      <w:proofErr w:type="spellStart"/>
      <w:r>
        <w:rPr>
          <w:rFonts w:ascii="Times New Roman" w:hAnsi="Times New Roman"/>
        </w:rPr>
        <w:t>Wmax</w:t>
      </w:r>
      <w:proofErr w:type="spellEnd"/>
    </w:p>
    <w:p w:rsidR="00232B8D" w:rsidRDefault="00232B8D" w:rsidP="00232B8D">
      <w:pPr>
        <w:spacing w:after="0" w:line="240" w:lineRule="auto"/>
        <w:jc w:val="both"/>
        <w:rPr>
          <w:rFonts w:ascii="Times New Roman" w:hAnsi="Times New Roman"/>
        </w:rPr>
      </w:pPr>
      <w:r>
        <w:rPr>
          <w:rFonts w:ascii="Times New Roman" w:hAnsi="Times New Roman"/>
        </w:rPr>
        <w:t>gdzie:</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Wci</w:t>
      </w:r>
      <w:proofErr w:type="spellEnd"/>
      <w:r>
        <w:rPr>
          <w:rFonts w:ascii="Times New Roman" w:hAnsi="Times New Roman"/>
        </w:rPr>
        <w:tab/>
        <w:t xml:space="preserve"> </w:t>
      </w:r>
      <w:r>
        <w:rPr>
          <w:rFonts w:ascii="Times New Roman" w:hAnsi="Times New Roman"/>
        </w:rPr>
        <w:tab/>
        <w:t xml:space="preserve"> -  liczba punktów oferty badanej</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Cmin</w:t>
      </w:r>
      <w:proofErr w:type="spellEnd"/>
      <w:r>
        <w:rPr>
          <w:rFonts w:ascii="Times New Roman" w:hAnsi="Times New Roman"/>
        </w:rPr>
        <w:tab/>
      </w:r>
      <w:r>
        <w:rPr>
          <w:rFonts w:ascii="Times New Roman" w:hAnsi="Times New Roman"/>
        </w:rPr>
        <w:tab/>
        <w:t xml:space="preserve"> -  cena minimalna</w:t>
      </w:r>
    </w:p>
    <w:p w:rsidR="00232B8D" w:rsidRDefault="00232B8D" w:rsidP="00232B8D">
      <w:pPr>
        <w:spacing w:after="0" w:line="240" w:lineRule="auto"/>
        <w:jc w:val="both"/>
        <w:rPr>
          <w:rFonts w:ascii="Times New Roman" w:hAnsi="Times New Roman"/>
        </w:rPr>
      </w:pPr>
      <w:r>
        <w:rPr>
          <w:rFonts w:ascii="Times New Roman" w:hAnsi="Times New Roman"/>
        </w:rPr>
        <w:t>Ci</w:t>
      </w:r>
      <w:r>
        <w:rPr>
          <w:rFonts w:ascii="Times New Roman" w:hAnsi="Times New Roman"/>
        </w:rPr>
        <w:tab/>
      </w:r>
      <w:r>
        <w:rPr>
          <w:rFonts w:ascii="Times New Roman" w:hAnsi="Times New Roman"/>
        </w:rPr>
        <w:tab/>
        <w:t xml:space="preserve"> -  cena badana</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Wmax</w:t>
      </w:r>
      <w:proofErr w:type="spellEnd"/>
      <w:r>
        <w:rPr>
          <w:rFonts w:ascii="Times New Roman" w:hAnsi="Times New Roman"/>
        </w:rPr>
        <w:tab/>
      </w:r>
      <w:r>
        <w:rPr>
          <w:rFonts w:ascii="Times New Roman" w:hAnsi="Times New Roman"/>
        </w:rPr>
        <w:tab/>
        <w:t xml:space="preserve"> -  100  (maksymalna liczba punktów)</w:t>
      </w:r>
    </w:p>
    <w:p w:rsidR="00232B8D" w:rsidRDefault="00232B8D" w:rsidP="00232B8D">
      <w:pPr>
        <w:spacing w:after="0" w:line="240" w:lineRule="auto"/>
        <w:jc w:val="both"/>
        <w:rPr>
          <w:rFonts w:ascii="Times New Roman" w:hAnsi="Times New Roman"/>
        </w:rPr>
      </w:pPr>
      <w:r>
        <w:rPr>
          <w:rFonts w:ascii="Times New Roman" w:hAnsi="Times New Roman"/>
        </w:rPr>
        <w:t>.</w:t>
      </w:r>
    </w:p>
    <w:p w:rsidR="00381B27" w:rsidRPr="00381B27" w:rsidRDefault="00381B27" w:rsidP="00381B27">
      <w:pPr>
        <w:spacing w:after="0" w:line="240" w:lineRule="auto"/>
        <w:jc w:val="both"/>
        <w:rPr>
          <w:rFonts w:ascii="Times New Roman" w:hAnsi="Times New Roman"/>
          <w:b/>
          <w:bCs/>
        </w:rPr>
      </w:pPr>
      <w:r>
        <w:rPr>
          <w:rFonts w:ascii="Times New Roman" w:hAnsi="Times New Roman"/>
        </w:rPr>
        <w:t xml:space="preserve">                   </w:t>
      </w:r>
      <w:r w:rsidRPr="00381B27">
        <w:rPr>
          <w:rFonts w:ascii="Times New Roman" w:hAnsi="Times New Roman"/>
          <w:b/>
          <w:bCs/>
        </w:rPr>
        <w:t>Termin gwarancji: 60 miesięcy – 20 punktów,</w:t>
      </w:r>
    </w:p>
    <w:p w:rsidR="00381B27" w:rsidRP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48 miesięcy – 15 punktów,</w:t>
      </w:r>
    </w:p>
    <w:p w:rsidR="00381B27" w:rsidRP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36 miesięcy – 10 punktów,</w:t>
      </w:r>
    </w:p>
    <w:p w:rsidR="00381B27" w:rsidRP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24 miesiące – 5 punktów.</w:t>
      </w:r>
    </w:p>
    <w:p w:rsidR="00381B27" w:rsidRP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Termin dostawy: do 30 dni – 20 punktów,</w:t>
      </w:r>
    </w:p>
    <w:p w:rsidR="00381B27" w:rsidRP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od 31 dni do 60 dni – 10 punktów,</w:t>
      </w:r>
    </w:p>
    <w:p w:rsidR="00381B27" w:rsidRP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od 61 dni do 90 dni – 5 punktów,</w:t>
      </w:r>
    </w:p>
    <w:p w:rsidR="00381B27" w:rsidRDefault="00381B27" w:rsidP="00381B27">
      <w:pPr>
        <w:spacing w:after="0" w:line="240" w:lineRule="auto"/>
        <w:jc w:val="both"/>
        <w:rPr>
          <w:rFonts w:ascii="Times New Roman" w:hAnsi="Times New Roman"/>
          <w:b/>
          <w:bCs/>
        </w:rPr>
      </w:pPr>
      <w:r w:rsidRPr="00381B27">
        <w:rPr>
          <w:rFonts w:ascii="Times New Roman" w:hAnsi="Times New Roman"/>
          <w:b/>
          <w:bCs/>
        </w:rPr>
        <w:t xml:space="preserve">                                               ponad 90 dni – 0 punktów.</w:t>
      </w:r>
    </w:p>
    <w:p w:rsidR="0013605E" w:rsidRPr="00381B27" w:rsidRDefault="0013605E" w:rsidP="00381B27">
      <w:pPr>
        <w:spacing w:after="0" w:line="240" w:lineRule="auto"/>
        <w:jc w:val="both"/>
        <w:rPr>
          <w:rFonts w:ascii="Times New Roman" w:hAnsi="Times New Roman"/>
          <w:b/>
          <w:bCs/>
        </w:rPr>
      </w:pPr>
    </w:p>
    <w:p w:rsidR="00232B8D" w:rsidRDefault="00381B27" w:rsidP="00232B8D">
      <w:pPr>
        <w:spacing w:after="0" w:line="240" w:lineRule="auto"/>
        <w:jc w:val="both"/>
        <w:rPr>
          <w:rFonts w:ascii="Times New Roman" w:hAnsi="Times New Roman"/>
          <w:lang w:eastAsia="pl-PL"/>
        </w:rPr>
      </w:pPr>
      <w:r>
        <w:rPr>
          <w:rFonts w:ascii="Times New Roman" w:hAnsi="Times New Roman"/>
        </w:rPr>
        <w:t>Punkty zostaną obliczone w zaokrągleniu do drugiego miejsca po przecinku. Maksymalna liczba punktów – 100 (cena 60 pkt. + gwarancja 20 pkt. + termin dostawy – 20 pkt.).</w:t>
      </w:r>
    </w:p>
    <w:p w:rsidR="00232B8D" w:rsidRDefault="00232B8D" w:rsidP="00232B8D">
      <w:pPr>
        <w:spacing w:after="0" w:line="240" w:lineRule="auto"/>
        <w:jc w:val="both"/>
        <w:rPr>
          <w:rFonts w:ascii="Times New Roman" w:hAnsi="Times New Roman"/>
        </w:rPr>
      </w:pPr>
      <w:r>
        <w:rPr>
          <w:rFonts w:ascii="Times New Roman" w:hAnsi="Times New Roman"/>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232B8D" w:rsidRDefault="00232B8D" w:rsidP="00232B8D">
      <w:pPr>
        <w:spacing w:after="0" w:line="240" w:lineRule="auto"/>
        <w:jc w:val="both"/>
        <w:rPr>
          <w:rFonts w:ascii="Times New Roman" w:hAnsi="Times New Roman"/>
          <w:spacing w:val="6"/>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232B8D" w:rsidRDefault="00232B8D" w:rsidP="00232B8D">
      <w:pPr>
        <w:spacing w:after="0" w:line="240" w:lineRule="auto"/>
        <w:jc w:val="both"/>
        <w:rPr>
          <w:rFonts w:ascii="Times New Roman" w:hAnsi="Times New Roman"/>
        </w:rPr>
      </w:pPr>
    </w:p>
    <w:p w:rsidR="00232B8D" w:rsidRDefault="00232B8D" w:rsidP="00232B8D">
      <w:pPr>
        <w:numPr>
          <w:ilvl w:val="0"/>
          <w:numId w:val="5"/>
        </w:numPr>
        <w:spacing w:after="0" w:line="240" w:lineRule="auto"/>
        <w:jc w:val="both"/>
        <w:rPr>
          <w:rFonts w:ascii="Times New Roman" w:hAnsi="Times New Roman"/>
          <w:b/>
        </w:rPr>
      </w:pPr>
      <w:r>
        <w:rPr>
          <w:rFonts w:ascii="Times New Roman" w:hAnsi="Times New Roman"/>
          <w:b/>
        </w:rPr>
        <w:t>Zasady sporządzenia oferty</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Cena oferty podana w Formularzu ofertowym (Załącznik nr 3 do zapytania ) jest ceną brutto oferty (z VAT),oferowaną przez Wykonawcę za wykonanie całego zakresu rzeczowego zamówienia.  </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Zamawiający w formularzu cenowym wymaga aby Wykonawca podał cenę jednostkową netto. Kwota podatku VAT ustawiona jest dla każdej z pozycji na wartość (23%) podatku. Jeżeli podatek VAT dla jakiejś z pozycji jest inny niż zaszyty w formule Wykonawca zobowiązany jest zmienić formułę aby w ofercie zaoferowana była prawidłowa wartość podatku VAT. Jeśli w którejś z komórek arkusza kalkulacyjnego nie zadziała formuła przeliczająca , wykonawca zgodnie ze wzorami podanymi w arkuszu policzy cenę oferty</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Do oferty wymagane jest załączenie wszystkich formularzy cenowych na które wykonawca składa ofertę. </w:t>
      </w:r>
      <w:r>
        <w:rPr>
          <w:rFonts w:ascii="Times New Roman" w:hAnsi="Times New Roman"/>
          <w:b/>
          <w:u w:val="single"/>
        </w:rPr>
        <w:t>Niezałączenie formularza cenowego będzie skutkować odrzuceniem oferty.</w:t>
      </w:r>
    </w:p>
    <w:p w:rsidR="00232B8D" w:rsidRDefault="00232B8D" w:rsidP="00232B8D">
      <w:pPr>
        <w:spacing w:after="0" w:line="240" w:lineRule="auto"/>
        <w:ind w:left="720"/>
        <w:jc w:val="both"/>
        <w:rPr>
          <w:rFonts w:ascii="Times New Roman" w:hAnsi="Times New Roman"/>
        </w:rPr>
      </w:pP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Do Formularza ofertowego stanowiącego </w:t>
      </w:r>
      <w:r>
        <w:rPr>
          <w:rFonts w:ascii="Times New Roman" w:hAnsi="Times New Roman"/>
          <w:b/>
        </w:rPr>
        <w:t>załącznik nr 3</w:t>
      </w:r>
      <w:r>
        <w:rPr>
          <w:rFonts w:ascii="Times New Roman" w:hAnsi="Times New Roman"/>
        </w:rPr>
        <w:t xml:space="preserve"> do zapytania ofertowego należy dołączyć:</w:t>
      </w:r>
    </w:p>
    <w:p w:rsidR="00232B8D" w:rsidRDefault="00232B8D" w:rsidP="00232B8D">
      <w:pPr>
        <w:numPr>
          <w:ilvl w:val="0"/>
          <w:numId w:val="7"/>
        </w:numPr>
        <w:spacing w:after="0" w:line="240" w:lineRule="auto"/>
        <w:jc w:val="both"/>
        <w:rPr>
          <w:rFonts w:ascii="Times New Roman" w:hAnsi="Times New Roman"/>
        </w:rPr>
      </w:pPr>
      <w:r>
        <w:rPr>
          <w:rFonts w:ascii="Times New Roman" w:hAnsi="Times New Roman"/>
        </w:rPr>
        <w:t xml:space="preserve">Oświadczenie o spełnieniu warunków i  o braku powiązań osobowych lub kapitałowych pomiędzy Wykonawcą a Zamawiającym stanowiące </w:t>
      </w:r>
      <w:r>
        <w:rPr>
          <w:rFonts w:ascii="Times New Roman" w:hAnsi="Times New Roman"/>
          <w:b/>
        </w:rPr>
        <w:t>załącznik nr 4</w:t>
      </w:r>
      <w:r>
        <w:rPr>
          <w:rFonts w:ascii="Times New Roman" w:hAnsi="Times New Roman"/>
        </w:rPr>
        <w:t xml:space="preserve"> do zapytania ofertowego.</w:t>
      </w:r>
    </w:p>
    <w:p w:rsidR="00232B8D" w:rsidRDefault="00232B8D" w:rsidP="00232B8D">
      <w:pPr>
        <w:numPr>
          <w:ilvl w:val="0"/>
          <w:numId w:val="7"/>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Brak któregokolwiek z wymaganych powyżej dokumentów będzie skutkowało odrzuceniem oferty. Zamawiający zastrzega prawo wzywania Wykonawców do wyjaśnień i/lub uzupełnień złożonych dokumentów.</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Wymagany okres związania ofertą </w:t>
      </w:r>
      <w:r w:rsidRPr="00381B27">
        <w:rPr>
          <w:rFonts w:ascii="Times New Roman" w:hAnsi="Times New Roman"/>
        </w:rPr>
        <w:t xml:space="preserve">wynosi 30 dni. </w:t>
      </w:r>
    </w:p>
    <w:p w:rsidR="0013605E" w:rsidRPr="0013605E" w:rsidRDefault="0013605E" w:rsidP="0013605E">
      <w:pPr>
        <w:spacing w:after="0" w:line="240" w:lineRule="auto"/>
        <w:jc w:val="both"/>
        <w:rPr>
          <w:rFonts w:ascii="Times New Roman" w:hAnsi="Times New Roman"/>
        </w:rPr>
      </w:pPr>
    </w:p>
    <w:p w:rsidR="00232B8D" w:rsidRDefault="00232B8D" w:rsidP="00232B8D">
      <w:pPr>
        <w:numPr>
          <w:ilvl w:val="0"/>
          <w:numId w:val="5"/>
        </w:numPr>
        <w:spacing w:after="0" w:line="240" w:lineRule="auto"/>
        <w:jc w:val="both"/>
        <w:rPr>
          <w:rFonts w:ascii="Times New Roman" w:hAnsi="Times New Roman"/>
        </w:rPr>
      </w:pPr>
      <w:r>
        <w:rPr>
          <w:rFonts w:ascii="Times New Roman" w:hAnsi="Times New Roman"/>
          <w:b/>
        </w:rPr>
        <w:lastRenderedPageBreak/>
        <w:t>Zasady wyliczania ceny.</w:t>
      </w:r>
      <w:r>
        <w:rPr>
          <w:rFonts w:ascii="Times New Roman" w:hAnsi="Times New Roman"/>
        </w:rPr>
        <w:t xml:space="preserve"> </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Cenę oferty należy wpisać na Formularzu ofertowym – liczbowo.</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 xml:space="preserve">Wykonawca jest zobowiązany do wypełnienia wszystkich pól w Formularzu Cenowym. Brak wypełnienia i określenia wartości, w którejś z pozycji Formularza Cenowego oraz dokonywanie zmian w treści Formularza spowoduje odrzucenie oferty. Wykonawca nie może wprowadzić zmian do formularza cenowego. </w:t>
      </w:r>
    </w:p>
    <w:p w:rsidR="00232B8D" w:rsidRDefault="00232B8D" w:rsidP="00581F7F">
      <w:pPr>
        <w:numPr>
          <w:ilvl w:val="0"/>
          <w:numId w:val="8"/>
        </w:numPr>
        <w:spacing w:after="0" w:line="240" w:lineRule="auto"/>
        <w:rPr>
          <w:rFonts w:ascii="Times New Roman" w:hAnsi="Times New Roman"/>
        </w:rPr>
      </w:pPr>
      <w:r>
        <w:rPr>
          <w:rFonts w:ascii="Times New Roman" w:hAnsi="Times New Roman"/>
        </w:rPr>
        <w:t>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w:t>
      </w:r>
      <w:r w:rsidR="00581F7F">
        <w:rPr>
          <w:rFonts w:ascii="Times New Roman" w:hAnsi="Times New Roman"/>
        </w:rPr>
        <w:t xml:space="preserve">e </w:t>
      </w:r>
      <w:r>
        <w:rPr>
          <w:rFonts w:ascii="Times New Roman" w:hAnsi="Times New Roman"/>
        </w:rPr>
        <w:t>posiadane</w:t>
      </w:r>
      <w:r w:rsidR="00581F7F">
        <w:rPr>
          <w:rFonts w:ascii="Times New Roman" w:hAnsi="Times New Roman"/>
        </w:rPr>
        <w:t xml:space="preserve"> </w:t>
      </w:r>
      <w:r>
        <w:rPr>
          <w:rFonts w:ascii="Times New Roman" w:hAnsi="Times New Roman"/>
        </w:rPr>
        <w:t>informacje o przedmiocie zamówienia, a szczególnie informacje, wymagania i warunki podane w niniejszym Zapytaniu Ofertowym.</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Cena podana w  formularzu ofertowym winna być  wyrażona w PLN, wyliczona do dwóch miejsc po przecinku</w:t>
      </w:r>
      <w:r w:rsidR="0013605E">
        <w:rPr>
          <w:rFonts w:ascii="Times New Roman" w:hAnsi="Times New Roman"/>
        </w:rPr>
        <w:t>.</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 xml:space="preserve">Stawka podatku VAT określana jest zgodnie z ustawą z </w:t>
      </w:r>
      <w:r w:rsidRPr="00581F7F">
        <w:rPr>
          <w:rFonts w:ascii="Times New Roman" w:hAnsi="Times New Roman"/>
        </w:rPr>
        <w:t xml:space="preserve">dnia 11 marca 2004 </w:t>
      </w:r>
      <w:r>
        <w:rPr>
          <w:rFonts w:ascii="Times New Roman" w:hAnsi="Times New Roman"/>
        </w:rPr>
        <w:t>r. o podatku od towarów i usług.</w:t>
      </w:r>
    </w:p>
    <w:p w:rsidR="00232B8D" w:rsidRDefault="00232B8D" w:rsidP="00232B8D">
      <w:pPr>
        <w:spacing w:after="0" w:line="240" w:lineRule="auto"/>
        <w:ind w:left="720"/>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Miejsce i termin składania ofert</w:t>
      </w:r>
    </w:p>
    <w:p w:rsidR="00232B8D" w:rsidRDefault="00232B8D" w:rsidP="00232B8D">
      <w:pPr>
        <w:spacing w:after="0" w:line="240" w:lineRule="auto"/>
        <w:rPr>
          <w:rFonts w:ascii="Times New Roman" w:hAnsi="Times New Roman"/>
        </w:rPr>
      </w:pPr>
      <w:r>
        <w:rPr>
          <w:rFonts w:ascii="Times New Roman" w:hAnsi="Times New Roman"/>
        </w:rPr>
        <w:t>Ofertę należy złożyć w 1 egzemplarzu w nieprzezroczystym, zabezpieczonym przed otwarciem opakowaniu. Opakowanie należy opisać następująco:</w:t>
      </w:r>
    </w:p>
    <w:p w:rsidR="00232B8D" w:rsidRDefault="00232B8D" w:rsidP="00232B8D">
      <w:pPr>
        <w:spacing w:after="0" w:line="240" w:lineRule="auto"/>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Pr>
          <w:rFonts w:ascii="Times New Roman" w:hAnsi="Times New Roman"/>
          <w:sz w:val="16"/>
          <w:szCs w:val="16"/>
        </w:rPr>
        <w:t xml:space="preserve">Dane wykonawcy: </w:t>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6" w:name="_Hlk498339633"/>
      <w:r>
        <w:rPr>
          <w:rFonts w:ascii="Times New Roman" w:hAnsi="Times New Roman"/>
          <w:b/>
          <w:bCs/>
          <w:sz w:val="20"/>
          <w:szCs w:val="20"/>
        </w:rPr>
        <w:t xml:space="preserve">Szkoła Podstawowa nr 160 im. Powstańców Śląskich </w:t>
      </w:r>
      <w:r>
        <w:rPr>
          <w:rFonts w:ascii="Times New Roman" w:hAnsi="Times New Roman"/>
          <w:b/>
          <w:sz w:val="20"/>
          <w:szCs w:val="20"/>
        </w:rPr>
        <w:t>w Łodzi</w:t>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Pr>
          <w:rFonts w:ascii="Times New Roman" w:hAnsi="Times New Roman"/>
          <w:b/>
          <w:bCs/>
          <w:sz w:val="20"/>
          <w:szCs w:val="20"/>
        </w:rPr>
        <w:t>Andrzeja Struga 24 A</w:t>
      </w:r>
      <w:r>
        <w:rPr>
          <w:rFonts w:ascii="Times New Roman" w:hAnsi="Times New Roman"/>
          <w:b/>
          <w:sz w:val="20"/>
          <w:szCs w:val="20"/>
        </w:rPr>
        <w:t xml:space="preserve">; </w:t>
      </w:r>
      <w:r>
        <w:rPr>
          <w:rFonts w:ascii="Times New Roman" w:hAnsi="Times New Roman"/>
          <w:b/>
          <w:bCs/>
          <w:sz w:val="20"/>
          <w:szCs w:val="20"/>
        </w:rPr>
        <w:t xml:space="preserve">90-513 </w:t>
      </w:r>
      <w:r>
        <w:rPr>
          <w:rFonts w:ascii="Times New Roman" w:hAnsi="Times New Roman"/>
          <w:b/>
          <w:sz w:val="20"/>
          <w:szCs w:val="20"/>
        </w:rPr>
        <w:t>Łódź</w:t>
      </w:r>
    </w:p>
    <w:bookmarkEnd w:id="6"/>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Pr>
          <w:rFonts w:ascii="Times New Roman" w:hAnsi="Times New Roman"/>
          <w:b/>
          <w:bCs/>
        </w:rPr>
        <w:t xml:space="preserve">Dostawa różnych rodzajowo pomocy dydaktycznych do Szkoła Podstawowa nr 160 im. Powstańców Śląskich w Łodzi w ramach projektu  </w:t>
      </w:r>
      <w:r>
        <w:rPr>
          <w:rFonts w:ascii="Times New Roman" w:hAnsi="Times New Roman"/>
          <w:b/>
        </w:rPr>
        <w:t>„Laboratori</w:t>
      </w:r>
      <w:r w:rsidR="00581F7F">
        <w:rPr>
          <w:rFonts w:ascii="Times New Roman" w:hAnsi="Times New Roman"/>
          <w:b/>
        </w:rPr>
        <w:t>a</w:t>
      </w:r>
      <w:r>
        <w:rPr>
          <w:rFonts w:ascii="Times New Roman" w:hAnsi="Times New Roman"/>
          <w:b/>
        </w:rPr>
        <w:t xml:space="preserve"> przyszłości”.</w:t>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Pr>
          <w:rFonts w:cs="Calibri"/>
          <w:i/>
          <w:lang w:eastAsia="pl-PL"/>
        </w:rPr>
        <w:t xml:space="preserve">Nie otwierać przed dniem </w:t>
      </w:r>
      <w:r w:rsidR="00381B27" w:rsidRPr="00381B27">
        <w:rPr>
          <w:rFonts w:cs="Calibri"/>
          <w:i/>
          <w:lang w:eastAsia="pl-PL"/>
        </w:rPr>
        <w:t>09.03.2022r. godzina 13.00</w:t>
      </w:r>
    </w:p>
    <w:p w:rsidR="00232B8D" w:rsidRDefault="00232B8D" w:rsidP="00232B8D">
      <w:pPr>
        <w:spacing w:after="0" w:line="240" w:lineRule="auto"/>
        <w:jc w:val="both"/>
        <w:rPr>
          <w:rFonts w:ascii="Times New Roman" w:hAnsi="Times New Roman"/>
          <w:b/>
        </w:rPr>
      </w:pPr>
      <w:bookmarkStart w:id="7" w:name="_Toc90605056"/>
    </w:p>
    <w:p w:rsidR="00232B8D" w:rsidRDefault="00232B8D" w:rsidP="00232B8D">
      <w:pPr>
        <w:spacing w:after="0" w:line="240" w:lineRule="auto"/>
        <w:jc w:val="both"/>
        <w:rPr>
          <w:rFonts w:ascii="Times New Roman" w:hAnsi="Times New Roman"/>
          <w:b/>
          <w:vertAlign w:val="superscript"/>
        </w:rPr>
      </w:pPr>
      <w:r>
        <w:rPr>
          <w:rFonts w:ascii="Times New Roman" w:hAnsi="Times New Roman"/>
          <w:b/>
        </w:rPr>
        <w:t xml:space="preserve">Ofertę należy złożyć w </w:t>
      </w:r>
      <w:r>
        <w:rPr>
          <w:rFonts w:ascii="Times New Roman" w:hAnsi="Times New Roman"/>
          <w:b/>
          <w:bCs/>
          <w:sz w:val="20"/>
          <w:szCs w:val="20"/>
        </w:rPr>
        <w:t>Szkole Podstawowej nr 160 im. Powstańców Śląskich</w:t>
      </w:r>
      <w:r>
        <w:rPr>
          <w:rFonts w:ascii="Times New Roman" w:hAnsi="Times New Roman"/>
          <w:b/>
        </w:rPr>
        <w:t xml:space="preserve"> w Łodzi, ul. Andrzeja Struga 24A, 90- 513 Łódź - w nieprzekraczalnym terminie do </w:t>
      </w:r>
      <w:bookmarkEnd w:id="7"/>
      <w:r w:rsidR="00381B27">
        <w:rPr>
          <w:rFonts w:ascii="Times New Roman" w:hAnsi="Times New Roman"/>
          <w:b/>
        </w:rPr>
        <w:t xml:space="preserve">09.03.2022 r. godzina 13.00 </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 xml:space="preserve">Oferty wniesione po terminie Zamawiający pozostawia w dokumentacji postępowania bez informowania o tym fakcie Wykonawcy. </w:t>
      </w:r>
    </w:p>
    <w:p w:rsidR="00232B8D" w:rsidRDefault="00232B8D" w:rsidP="00232B8D">
      <w:pPr>
        <w:spacing w:after="0" w:line="240" w:lineRule="auto"/>
        <w:jc w:val="both"/>
        <w:rPr>
          <w:rFonts w:ascii="Times New Roman" w:hAnsi="Times New Roman"/>
        </w:rPr>
      </w:pPr>
      <w:r>
        <w:rPr>
          <w:rFonts w:ascii="Times New Roman" w:hAnsi="Times New Roman"/>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232B8D" w:rsidRDefault="00232B8D" w:rsidP="00232B8D">
      <w:pPr>
        <w:spacing w:after="0" w:line="240" w:lineRule="auto"/>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W toku badania i oceny ofert Zamawiający zastrzega sobie prawo do wezwania wykonawcy do wyjaśnienia złożonej oferty w szczególności w sytuacji gdy cena złożonej oferty wydaje się nosić znamiona rażąco niskiej.</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lastRenderedPageBreak/>
        <w:t>O wyborze najkorzystniejszej oferty Zamawiający zawiadomi niezwłocznie drogą elektroniczną wszystkie podmioty, które przesłały oferty w ustalonym terminie. Wykonawca, którego oferta zostanie wybrana zostanie wezwany do podpisania umowy.</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Jeżeli Wykonawca, którego oferta została wybrana uchyla się od zawarcia umowy, Zamawiający może wybrać kolejną ofertę, najkorzystniejszą spośród pozostałych ofert.</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601D6B" w:rsidRDefault="00601D6B"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zastrzega sobie prawo do anulowania przyjęcia oferty w przypadku nie otrzymania środków na ten cel.</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601D6B" w:rsidRDefault="00601D6B" w:rsidP="00601D6B">
      <w:pPr>
        <w:pStyle w:val="Bezodstpw"/>
        <w:ind w:left="360"/>
        <w:jc w:val="both"/>
        <w:rPr>
          <w:rFonts w:ascii="Times New Roman" w:hAnsi="Times New Roman" w:cs="Times New Roman"/>
        </w:rPr>
      </w:pPr>
    </w:p>
    <w:p w:rsidR="00232B8D" w:rsidRDefault="00232B8D" w:rsidP="00232B8D">
      <w:pPr>
        <w:spacing w:after="0" w:line="300" w:lineRule="atLeast"/>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rPr>
        <w:t xml:space="preserve">Wykonawca zobowiązuje się w toku realizacji zamówienia do bezwzględnego stosowania Wytycznych, w tym postanowień dotyczących zaangażowania personelu projektu (w szczególności w zakresie maksymalnego </w:t>
      </w:r>
      <w:r>
        <w:rPr>
          <w:rFonts w:ascii="Times New Roman" w:hAnsi="Times New Roman" w:cs="Times New Roman"/>
        </w:rPr>
        <w:t>dopuszczalnego limitu zaangażowania zawodowego w liczbie 276 godzin miesięcznie - przekroczenie tego limitu uprawnia Zamawiającego do rozwiązania umowy z wykonawcą).</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Wykonawca zaakceptuje klauzulę, że otrzyma wynagrodzenie tylko za usługi, które rzeczywiście zrealizował.</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 xml:space="preserve">W przypadku, gdy w związku z realizacją Zamówienia zostaną wytworzone przez Wykonawcę jakiekolwiek dokumenty, które będą stanowiły utwór w rozumieniu </w:t>
      </w:r>
      <w:r w:rsidRPr="00601D6B">
        <w:rPr>
          <w:rFonts w:ascii="Times New Roman" w:hAnsi="Times New Roman" w:cs="Times New Roman"/>
        </w:rPr>
        <w:t>ustawy z dnia 04.02.1994 r</w:t>
      </w:r>
      <w:r>
        <w:rPr>
          <w:rFonts w:ascii="Times New Roman" w:hAnsi="Times New Roman" w:cs="Times New Roman"/>
        </w:rPr>
        <w:t>. o prawie autorskim i prawach pokrewnych, Wykonawca - w ramach przysługującego mu wynagrodzenia - przeniesie na Zamawiającego pełne autorskie prawa majątkowe i zależne do takich utworów w zakresie określonym w umowie z Wykonawcą.</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Wykonawca wyrazi zgodę na utrwalenie jego wizerunku (w tym głosu) w formie fotografii analogowej i cyfrowej oraz zdjęć filmowych i jego rozpowszechnianie na zasadach określonych w umowie z Wykonawcą.</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Strony umowy mogą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232B8D" w:rsidRDefault="00232B8D" w:rsidP="00232B8D">
      <w:pPr>
        <w:spacing w:after="0" w:line="300" w:lineRule="atLeast"/>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 xml:space="preserve">Oferty częściowe </w:t>
      </w:r>
    </w:p>
    <w:p w:rsidR="00232B8D" w:rsidRDefault="00232B8D" w:rsidP="00232B8D">
      <w:pPr>
        <w:spacing w:after="0" w:line="240" w:lineRule="auto"/>
        <w:jc w:val="both"/>
        <w:rPr>
          <w:rFonts w:ascii="Times New Roman" w:hAnsi="Times New Roman"/>
        </w:rPr>
      </w:pPr>
      <w:r>
        <w:rPr>
          <w:rFonts w:ascii="Times New Roman" w:hAnsi="Times New Roman"/>
        </w:rPr>
        <w:t xml:space="preserve">Zamawiający </w:t>
      </w:r>
      <w:r w:rsidR="00115CE3">
        <w:rPr>
          <w:rFonts w:ascii="Times New Roman" w:hAnsi="Times New Roman"/>
        </w:rPr>
        <w:t xml:space="preserve">nie </w:t>
      </w:r>
      <w:r>
        <w:rPr>
          <w:rFonts w:ascii="Times New Roman" w:hAnsi="Times New Roman"/>
        </w:rPr>
        <w:t>dopuszcza możliwoś</w:t>
      </w:r>
      <w:r w:rsidR="00115CE3">
        <w:rPr>
          <w:rFonts w:ascii="Times New Roman" w:hAnsi="Times New Roman"/>
        </w:rPr>
        <w:t>ci</w:t>
      </w:r>
      <w:r>
        <w:rPr>
          <w:rFonts w:ascii="Times New Roman" w:hAnsi="Times New Roman"/>
        </w:rPr>
        <w:t xml:space="preserve"> składnia ofert częściowych , co oznacza że wykonawca może złożyć ofertę </w:t>
      </w:r>
      <w:r w:rsidR="00115CE3">
        <w:rPr>
          <w:rFonts w:ascii="Times New Roman" w:hAnsi="Times New Roman"/>
        </w:rPr>
        <w:t xml:space="preserve">tylko </w:t>
      </w:r>
      <w:r>
        <w:rPr>
          <w:rFonts w:ascii="Times New Roman" w:hAnsi="Times New Roman"/>
        </w:rPr>
        <w:t>na całość zamówienia</w:t>
      </w:r>
      <w:r w:rsidR="00115CE3">
        <w:rPr>
          <w:rFonts w:ascii="Times New Roman" w:hAnsi="Times New Roman"/>
        </w:rPr>
        <w:t>.</w:t>
      </w:r>
      <w:r>
        <w:rPr>
          <w:rFonts w:ascii="Times New Roman" w:hAnsi="Times New Roman"/>
        </w:rPr>
        <w:t xml:space="preserve"> </w:t>
      </w:r>
    </w:p>
    <w:p w:rsidR="00232B8D" w:rsidRPr="00115CE3" w:rsidRDefault="00232B8D" w:rsidP="00232B8D">
      <w:pPr>
        <w:shd w:val="clear" w:color="auto" w:fill="E6E6E6"/>
        <w:autoSpaceDE w:val="0"/>
        <w:autoSpaceDN w:val="0"/>
        <w:adjustRightInd w:val="0"/>
        <w:spacing w:after="0" w:line="300" w:lineRule="atLeast"/>
        <w:rPr>
          <w:rFonts w:ascii="Arial" w:hAnsi="Arial" w:cs="Arial"/>
          <w:b/>
          <w:bCs/>
          <w:lang w:eastAsia="pl-PL"/>
        </w:rPr>
      </w:pPr>
      <w:r w:rsidRPr="00115CE3">
        <w:rPr>
          <w:rFonts w:ascii="Arial" w:hAnsi="Arial" w:cs="Arial"/>
          <w:b/>
          <w:bCs/>
          <w:lang w:eastAsia="pl-PL"/>
        </w:rPr>
        <w:t>Zamówienia uzupełniające w rozumieniu pkt 8 lit. h) podrozdziału 6.5 Wytycznych</w:t>
      </w:r>
      <w:r w:rsidRPr="00115CE3">
        <w:rPr>
          <w:rStyle w:val="Odwoanieprzypisudolnego"/>
          <w:rFonts w:ascii="Arial" w:hAnsi="Arial" w:cs="Arial"/>
          <w:b/>
          <w:bCs/>
          <w:lang w:eastAsia="pl-PL"/>
        </w:rPr>
        <w:footnoteReference w:id="1"/>
      </w:r>
    </w:p>
    <w:p w:rsidR="00232B8D" w:rsidRDefault="00232B8D" w:rsidP="00232B8D">
      <w:pPr>
        <w:spacing w:after="0" w:line="300" w:lineRule="atLeast"/>
        <w:jc w:val="both"/>
        <w:rPr>
          <w:rFonts w:ascii="Cambria" w:hAnsi="Cambria"/>
          <w:sz w:val="24"/>
          <w:szCs w:val="24"/>
        </w:rPr>
      </w:pPr>
      <w:r>
        <w:rPr>
          <w:rFonts w:ascii="Cambria" w:hAnsi="Cambria"/>
          <w:sz w:val="24"/>
          <w:szCs w:val="24"/>
        </w:rPr>
        <w:t>Zamawiający nie przewiduje zamówień w  rozumieniu pkt 8 lit h) podrozdziału 6.5 Wytycznych.</w:t>
      </w:r>
    </w:p>
    <w:p w:rsidR="00232B8D" w:rsidRDefault="00232B8D" w:rsidP="00232B8D">
      <w:pPr>
        <w:spacing w:after="0" w:line="300" w:lineRule="atLeast"/>
        <w:jc w:val="both"/>
        <w:rPr>
          <w:rFonts w:ascii="Cambria" w:hAnsi="Cambria"/>
          <w:sz w:val="24"/>
          <w:szCs w:val="24"/>
        </w:rPr>
      </w:pPr>
    </w:p>
    <w:p w:rsidR="0013605E" w:rsidRDefault="0013605E" w:rsidP="00232B8D">
      <w:pPr>
        <w:shd w:val="clear" w:color="auto" w:fill="E6E6E6"/>
        <w:autoSpaceDE w:val="0"/>
        <w:autoSpaceDN w:val="0"/>
        <w:adjustRightInd w:val="0"/>
        <w:spacing w:after="0" w:line="300" w:lineRule="atLeast"/>
        <w:rPr>
          <w:rFonts w:ascii="Arial" w:hAnsi="Arial" w:cs="Arial"/>
          <w:b/>
          <w:bCs/>
          <w:lang w:eastAsia="pl-PL"/>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bookmarkStart w:id="9" w:name="_GoBack"/>
      <w:bookmarkEnd w:id="9"/>
      <w:r>
        <w:rPr>
          <w:rFonts w:ascii="Arial" w:hAnsi="Arial" w:cs="Arial"/>
          <w:b/>
          <w:bCs/>
          <w:lang w:eastAsia="pl-PL"/>
        </w:rPr>
        <w:lastRenderedPageBreak/>
        <w:t>Klauzula Informacyjna RODO</w:t>
      </w:r>
    </w:p>
    <w:p w:rsidR="00232B8D" w:rsidRDefault="00232B8D" w:rsidP="00232B8D">
      <w:pPr>
        <w:spacing w:after="0" w:line="300" w:lineRule="atLeast"/>
        <w:ind w:left="720"/>
        <w:jc w:val="both"/>
        <w:rPr>
          <w:rFonts w:ascii="Times New Roman" w:hAnsi="Times New Roman"/>
          <w:b/>
          <w:bCs/>
        </w:rPr>
      </w:pPr>
      <w:r>
        <w:rPr>
          <w:rFonts w:ascii="Times New Roman" w:hAnsi="Times New Roman"/>
          <w:b/>
          <w:bCs/>
        </w:rPr>
        <w:t>Klauzula informacyjna</w:t>
      </w:r>
    </w:p>
    <w:p w:rsidR="00232B8D" w:rsidRDefault="00232B8D" w:rsidP="00232B8D">
      <w:pPr>
        <w:spacing w:after="0" w:line="300" w:lineRule="atLeast"/>
        <w:ind w:left="720"/>
        <w:jc w:val="both"/>
        <w:rPr>
          <w:rFonts w:ascii="Times New Roman" w:hAnsi="Times New Roman"/>
        </w:rPr>
      </w:pPr>
    </w:p>
    <w:p w:rsidR="00232B8D" w:rsidRDefault="00232B8D" w:rsidP="00232B8D">
      <w:pPr>
        <w:spacing w:after="0" w:line="300" w:lineRule="atLeast"/>
        <w:ind w:left="720"/>
        <w:jc w:val="both"/>
        <w:rPr>
          <w:rFonts w:ascii="Times New Roman" w:hAnsi="Times New Roman"/>
        </w:rPr>
      </w:pPr>
      <w:r>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i/>
          <w:iCs/>
        </w:rPr>
        <w:t>Dz. U. UE . L. 2016.119.1</w:t>
      </w:r>
      <w:r>
        <w:rPr>
          <w:rFonts w:ascii="Times New Roman" w:hAnsi="Times New Roman"/>
        </w:rPr>
        <w:t xml:space="preserve"> z dnia 4 maja 2016r, dalej jako „RODO”, informujemy, że:</w:t>
      </w:r>
    </w:p>
    <w:p w:rsidR="00232B8D" w:rsidRDefault="00232B8D" w:rsidP="00232B8D">
      <w:pPr>
        <w:spacing w:after="0" w:line="300" w:lineRule="atLeast"/>
        <w:ind w:left="720"/>
        <w:jc w:val="both"/>
        <w:rPr>
          <w:rFonts w:ascii="Times New Roman" w:hAnsi="Times New Roman"/>
        </w:rPr>
      </w:pP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 xml:space="preserve">Administratorem Pani/Pana danych osobowych jest </w:t>
      </w:r>
      <w:r>
        <w:rPr>
          <w:rFonts w:ascii="Times New Roman" w:hAnsi="Times New Roman"/>
          <w:b/>
        </w:rPr>
        <w:t>Szkoła Podstawowa nr 160 im. Powstańców Śląskich w Łodzi</w:t>
      </w:r>
      <w:r>
        <w:rPr>
          <w:rFonts w:ascii="Times New Roman" w:hAnsi="Times New Roman"/>
        </w:rPr>
        <w:t xml:space="preserve"> ul. Andrzeja Struga 24 A, 90-513 Łódź, tel. 42 637-28-34</w:t>
      </w:r>
      <w:r>
        <w:rPr>
          <w:rFonts w:ascii="Times New Roman" w:hAnsi="Times New Roman"/>
          <w:bCs/>
        </w:rPr>
        <w:t>,</w:t>
      </w:r>
    </w:p>
    <w:p w:rsidR="00232B8D" w:rsidRDefault="00232B8D" w:rsidP="00232B8D">
      <w:pPr>
        <w:spacing w:after="0" w:line="300" w:lineRule="atLeast"/>
        <w:ind w:left="720"/>
        <w:jc w:val="both"/>
        <w:rPr>
          <w:rFonts w:ascii="Times New Roman" w:hAnsi="Times New Roman"/>
        </w:rPr>
      </w:pP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 xml:space="preserve">Inspektorem </w:t>
      </w:r>
      <w:r>
        <w:rPr>
          <w:rFonts w:eastAsia="Arial Unicode MS"/>
          <w:color w:val="000000"/>
          <w:kern w:val="28"/>
          <w:szCs w:val="20"/>
          <w:lang w:eastAsia="ar-SA"/>
        </w:rPr>
        <w:t xml:space="preserve">ochrony danych osobowych w </w:t>
      </w:r>
      <w:r>
        <w:rPr>
          <w:rFonts w:eastAsia="Arial Unicode MS"/>
          <w:b/>
          <w:kern w:val="28"/>
        </w:rPr>
        <w:t>Szkole Podstawowej nr 160 im. Powstańców Śląskich w Łodzi</w:t>
      </w:r>
      <w:r>
        <w:rPr>
          <w:rFonts w:eastAsia="Arial Unicode MS"/>
          <w:kern w:val="28"/>
        </w:rPr>
        <w:t xml:space="preserve"> </w:t>
      </w:r>
      <w:r>
        <w:rPr>
          <w:rFonts w:eastAsia="Arial Unicode MS"/>
          <w:b/>
          <w:i/>
          <w:color w:val="000000"/>
          <w:kern w:val="28"/>
          <w:szCs w:val="20"/>
        </w:rPr>
        <w:t xml:space="preserve"> </w:t>
      </w:r>
      <w:r>
        <w:rPr>
          <w:rFonts w:eastAsia="Arial Unicode MS"/>
          <w:color w:val="000000"/>
          <w:kern w:val="28"/>
          <w:szCs w:val="20"/>
        </w:rPr>
        <w:t xml:space="preserve"> jest Pan Tomasz Miksa</w:t>
      </w:r>
      <w:r>
        <w:rPr>
          <w:rFonts w:eastAsia="Arial Unicode MS"/>
          <w:i/>
          <w:color w:val="000000"/>
          <w:kern w:val="28"/>
          <w:szCs w:val="20"/>
        </w:rPr>
        <w:t xml:space="preserve">, kontakt: </w:t>
      </w:r>
      <w:r>
        <w:t>tel. 510-038-110 adres e-mail : iod@sp160.elodz.edu.pl</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Podstawę prawną przetwarzania Pani/Pana danych osobowych stanowić będą:</w:t>
      </w:r>
    </w:p>
    <w:p w:rsidR="00232B8D" w:rsidRDefault="00232B8D" w:rsidP="00232B8D">
      <w:pPr>
        <w:numPr>
          <w:ilvl w:val="1"/>
          <w:numId w:val="12"/>
        </w:numPr>
        <w:spacing w:after="0" w:line="300" w:lineRule="atLeast"/>
        <w:ind w:left="1276"/>
        <w:jc w:val="both"/>
        <w:rPr>
          <w:rFonts w:ascii="Times New Roman" w:hAnsi="Times New Roman"/>
        </w:rPr>
      </w:pPr>
      <w:r>
        <w:rPr>
          <w:rFonts w:ascii="Times New Roman" w:hAnsi="Times New Roman"/>
        </w:rPr>
        <w:t>udzielona przez Panią/Pana zgoda (Art. 6 ust. 1 lit. a RODO);</w:t>
      </w:r>
    </w:p>
    <w:p w:rsidR="00232B8D" w:rsidRPr="00115CE3" w:rsidRDefault="00232B8D" w:rsidP="00232B8D">
      <w:pPr>
        <w:numPr>
          <w:ilvl w:val="1"/>
          <w:numId w:val="12"/>
        </w:numPr>
        <w:spacing w:after="0" w:line="300" w:lineRule="atLeast"/>
        <w:ind w:left="1276"/>
        <w:jc w:val="both"/>
        <w:rPr>
          <w:rFonts w:ascii="Times New Roman" w:hAnsi="Times New Roman"/>
        </w:rPr>
      </w:pPr>
      <w:r w:rsidRPr="00115CE3">
        <w:rPr>
          <w:rFonts w:ascii="Times New Roman" w:hAnsi="Times New Roman"/>
        </w:rPr>
        <w:t>działania niezbędne do przeprowadzenia zamówienia publicznego w Projekcie (Art. 6 ust. 1 lit. b RODO);</w:t>
      </w:r>
    </w:p>
    <w:p w:rsidR="00232B8D" w:rsidRDefault="00232B8D" w:rsidP="00232B8D">
      <w:pPr>
        <w:numPr>
          <w:ilvl w:val="1"/>
          <w:numId w:val="12"/>
        </w:numPr>
        <w:spacing w:after="0" w:line="300" w:lineRule="atLeast"/>
        <w:ind w:left="1276" w:hanging="425"/>
        <w:jc w:val="both"/>
        <w:rPr>
          <w:rFonts w:ascii="Times New Roman" w:hAnsi="Times New Roman"/>
        </w:rPr>
      </w:pPr>
      <w:r>
        <w:rPr>
          <w:rFonts w:ascii="Times New Roman" w:hAnsi="Times New Roman"/>
        </w:rPr>
        <w:t>obowiązki prawne ciążące na Administratorze w szczególności wykonywanie:</w:t>
      </w:r>
    </w:p>
    <w:p w:rsidR="00232B8D" w:rsidRDefault="00232B8D" w:rsidP="00232B8D">
      <w:pPr>
        <w:numPr>
          <w:ilvl w:val="0"/>
          <w:numId w:val="13"/>
        </w:numPr>
        <w:spacing w:after="0" w:line="300" w:lineRule="atLeast"/>
        <w:jc w:val="both"/>
        <w:rPr>
          <w:rFonts w:ascii="Times New Roman" w:hAnsi="Times New Roman"/>
        </w:rPr>
      </w:pPr>
      <w:r>
        <w:rPr>
          <w:rFonts w:ascii="Times New Roman" w:hAnsi="Times New Roman"/>
        </w:rPr>
        <w:t xml:space="preserve">ustawy z dnia 7 września 1991 r. o systemie oświaty (Dz. U. z 2016 r. poz. 1943 z </w:t>
      </w:r>
      <w:proofErr w:type="spellStart"/>
      <w:r>
        <w:rPr>
          <w:rFonts w:ascii="Times New Roman" w:hAnsi="Times New Roman"/>
        </w:rPr>
        <w:t>późn</w:t>
      </w:r>
      <w:proofErr w:type="spellEnd"/>
      <w:r>
        <w:rPr>
          <w:rFonts w:ascii="Times New Roman" w:hAnsi="Times New Roman"/>
        </w:rPr>
        <w:t>. zm.);</w:t>
      </w:r>
    </w:p>
    <w:p w:rsidR="00232B8D" w:rsidRDefault="00232B8D" w:rsidP="00232B8D">
      <w:pPr>
        <w:numPr>
          <w:ilvl w:val="0"/>
          <w:numId w:val="13"/>
        </w:numPr>
        <w:spacing w:after="0" w:line="300" w:lineRule="atLeast"/>
        <w:jc w:val="both"/>
        <w:rPr>
          <w:rFonts w:ascii="Times New Roman" w:hAnsi="Times New Roman"/>
        </w:rPr>
      </w:pPr>
      <w:r>
        <w:rPr>
          <w:rFonts w:ascii="Times New Roman" w:hAnsi="Times New Roman"/>
        </w:rPr>
        <w:t xml:space="preserve">ustawy z dnia 29 stycznia 2004 r. Prawo Zamówień Publicznych (Dz. U. z 2017 r. z </w:t>
      </w:r>
      <w:proofErr w:type="spellStart"/>
      <w:r>
        <w:rPr>
          <w:rFonts w:ascii="Times New Roman" w:hAnsi="Times New Roman"/>
        </w:rPr>
        <w:t>późn</w:t>
      </w:r>
      <w:proofErr w:type="spellEnd"/>
      <w:r>
        <w:rPr>
          <w:rFonts w:ascii="Times New Roman" w:hAnsi="Times New Roman"/>
        </w:rPr>
        <w:t>. zm.).</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Podanie przez Panią/Pana danych osobowych jest fakultatywne (dobrowolne) w celu złożenia przez Panią/Pana oferty w ramach przeprowadzanego postępowania.</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Posiada Pani/Pan:</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dostępu do danych osobowych Pani/Pana dotyczących;</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 sprostowania Pani/Pana danych osobowych;</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 usunięcia Pani/Pana danych osobowych, ale tylko w sytuacji gdy przetwarzanie danych osobowych nie następuje w celu wywiązania się z obowiązku wynikającego z przepisu prawa lub w celu wykonania zadania realizowanego w interesie publicznym na podstawie umowy o dofinansowanie realizacji Projektu,</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żądania od administratora ograniczenia przetwarzania danych osobowych z zastrzeżeniem przypadków, o których mowa w art. 18 ust. 2 RODO;</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 wniesienia skargi do Prezesa Urzędu Ochrony Danych Osobowych, gdy uzna Pani/Pan, że przetwarzanie danych osobowych Pani/Pana dotyczących narusza przepisy RODO.</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Nie przysługuje Pani/Panu:</w:t>
      </w:r>
    </w:p>
    <w:p w:rsidR="00232B8D" w:rsidRDefault="00232B8D" w:rsidP="00232B8D">
      <w:pPr>
        <w:numPr>
          <w:ilvl w:val="0"/>
          <w:numId w:val="15"/>
        </w:numPr>
        <w:spacing w:after="0" w:line="300" w:lineRule="atLeast"/>
        <w:jc w:val="both"/>
        <w:rPr>
          <w:rFonts w:ascii="Times New Roman" w:hAnsi="Times New Roman"/>
        </w:rPr>
      </w:pPr>
      <w:r>
        <w:rPr>
          <w:rFonts w:ascii="Times New Roman" w:hAnsi="Times New Roman"/>
        </w:rPr>
        <w:t>w związku z art. 17 ust. 3 lit. b, d lub e RODO prawo do usunięcia danych osobowych;</w:t>
      </w:r>
    </w:p>
    <w:p w:rsidR="00232B8D" w:rsidRDefault="00232B8D" w:rsidP="00232B8D">
      <w:pPr>
        <w:numPr>
          <w:ilvl w:val="0"/>
          <w:numId w:val="15"/>
        </w:numPr>
        <w:spacing w:after="0" w:line="300" w:lineRule="atLeast"/>
        <w:jc w:val="both"/>
        <w:rPr>
          <w:rFonts w:ascii="Times New Roman" w:hAnsi="Times New Roman"/>
        </w:rPr>
      </w:pPr>
      <w:r>
        <w:rPr>
          <w:rFonts w:ascii="Times New Roman" w:hAnsi="Times New Roman"/>
        </w:rPr>
        <w:t>prawo do przenoszenia danych osobowych, o którym mowa w art. 20 RODO;</w:t>
      </w:r>
    </w:p>
    <w:p w:rsidR="00232B8D" w:rsidRDefault="00232B8D" w:rsidP="00232B8D">
      <w:pPr>
        <w:numPr>
          <w:ilvl w:val="0"/>
          <w:numId w:val="15"/>
        </w:numPr>
        <w:spacing w:after="0" w:line="300" w:lineRule="atLeast"/>
        <w:jc w:val="both"/>
        <w:rPr>
          <w:rFonts w:ascii="Times New Roman" w:hAnsi="Times New Roman"/>
        </w:rPr>
      </w:pPr>
      <w:r>
        <w:rPr>
          <w:rFonts w:ascii="Times New Roman" w:hAnsi="Times New Roman"/>
        </w:rPr>
        <w:lastRenderedPageBreak/>
        <w:t>na podstawie art. 21 RODO prawo sprzeciwu, wobec przetwarzania danych osobowych, gdyż podstawą prawną przetwarzania Pani/Pana danych osobowych jest art. 6 ust. 1 lit. c RODO.</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Podanie przez Panią/Pana danych osobowych jest:</w:t>
      </w:r>
    </w:p>
    <w:p w:rsidR="00232B8D" w:rsidRDefault="00232B8D" w:rsidP="00232B8D">
      <w:pPr>
        <w:numPr>
          <w:ilvl w:val="1"/>
          <w:numId w:val="16"/>
        </w:numPr>
        <w:spacing w:after="0" w:line="300" w:lineRule="atLeast"/>
        <w:jc w:val="both"/>
        <w:rPr>
          <w:rFonts w:ascii="Times New Roman" w:hAnsi="Times New Roman"/>
        </w:rPr>
      </w:pPr>
      <w:r>
        <w:rPr>
          <w:rFonts w:ascii="Times New Roman" w:hAnsi="Times New Roman"/>
        </w:rPr>
        <w:t>warunkiem złożenia przez Panią/Pana oferty w ramach przeprowadzanego postępowania w Projekcie.</w:t>
      </w:r>
    </w:p>
    <w:p w:rsidR="00232B8D" w:rsidRDefault="00232B8D" w:rsidP="00232B8D">
      <w:pPr>
        <w:spacing w:after="0" w:line="300" w:lineRule="atLeast"/>
        <w:ind w:left="720"/>
        <w:jc w:val="both"/>
        <w:rPr>
          <w:rFonts w:ascii="Times New Roman" w:hAnsi="Times New Roman"/>
        </w:rPr>
      </w:pPr>
      <w:r>
        <w:rPr>
          <w:rFonts w:ascii="Times New Roman" w:hAnsi="Times New Roman"/>
          <w:b/>
          <w:bCs/>
        </w:rPr>
        <w:t>Konsekwencją niepodania danych osobowych może być brak możliwości złożenia przez Panią/Pana oferty w ramach przeprowadzanego postępowania w projekcie.</w:t>
      </w:r>
    </w:p>
    <w:p w:rsidR="00232B8D" w:rsidRDefault="00232B8D" w:rsidP="00232B8D">
      <w:pPr>
        <w:spacing w:after="0" w:line="300" w:lineRule="atLeast"/>
        <w:ind w:left="720"/>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 xml:space="preserve">załącznik nr 1 – Opis przedmiotu zamówienia, </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załącznik nr 2 – Wzór umowy,</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załącznik nr 3 – Formularz ofertowy,</w:t>
      </w:r>
    </w:p>
    <w:p w:rsidR="00232B8D" w:rsidRPr="001A4D8C" w:rsidRDefault="00232B8D" w:rsidP="00232B8D">
      <w:pPr>
        <w:numPr>
          <w:ilvl w:val="0"/>
          <w:numId w:val="17"/>
        </w:numPr>
        <w:spacing w:after="0" w:line="300" w:lineRule="atLeast"/>
        <w:jc w:val="both"/>
        <w:rPr>
          <w:rFonts w:ascii="Times New Roman" w:hAnsi="Times New Roman"/>
          <w:color w:val="000000" w:themeColor="text1"/>
        </w:rPr>
      </w:pPr>
      <w:r w:rsidRPr="001A4D8C">
        <w:rPr>
          <w:rFonts w:ascii="Times New Roman" w:hAnsi="Times New Roman"/>
          <w:color w:val="000000" w:themeColor="text1"/>
        </w:rPr>
        <w:t xml:space="preserve">załącznik nr 3.1  – Formularz cenowy </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załącznik nr 4 - Oświadczenie o spełnianiu warunków udziału w postępowaniu oraz oświadczenie wykonawców o braku powiązań kapitałowych lub osobowych.</w:t>
      </w:r>
    </w:p>
    <w:p w:rsidR="00232B8D" w:rsidRDefault="00232B8D" w:rsidP="00232B8D">
      <w:pPr>
        <w:spacing w:after="0" w:line="300" w:lineRule="atLeast"/>
        <w:ind w:left="720"/>
        <w:jc w:val="both"/>
        <w:rPr>
          <w:rFonts w:ascii="Times New Roman" w:hAnsi="Times New Roman"/>
        </w:rPr>
      </w:pPr>
    </w:p>
    <w:p w:rsidR="00232B8D" w:rsidRPr="003E4460" w:rsidRDefault="00232B8D" w:rsidP="00232B8D">
      <w:pPr>
        <w:spacing w:after="0" w:line="300" w:lineRule="atLeast"/>
        <w:jc w:val="both"/>
        <w:rPr>
          <w:rFonts w:ascii="Times New Roman" w:hAnsi="Times New Roman"/>
        </w:rPr>
      </w:pPr>
      <w:r>
        <w:rPr>
          <w:rFonts w:ascii="Times New Roman" w:hAnsi="Times New Roman"/>
        </w:rPr>
        <w:t xml:space="preserve">Łódź, dnia </w:t>
      </w:r>
      <w:r w:rsidR="007612D7">
        <w:rPr>
          <w:rFonts w:ascii="Times New Roman" w:hAnsi="Times New Roman"/>
        </w:rPr>
        <w:t>25.02.2022</w:t>
      </w:r>
      <w:r w:rsidR="003E4460" w:rsidRPr="003E4460">
        <w:rPr>
          <w:rFonts w:ascii="Times New Roman" w:hAnsi="Times New Roman"/>
        </w:rPr>
        <w:t xml:space="preserve"> r.</w:t>
      </w:r>
    </w:p>
    <w:p w:rsidR="00EB3ACB" w:rsidRDefault="00EB3ACB" w:rsidP="00232B8D"/>
    <w:sectPr w:rsidR="00EB3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3A" w:rsidRDefault="00F8393A" w:rsidP="00232B8D">
      <w:pPr>
        <w:spacing w:after="0" w:line="240" w:lineRule="auto"/>
      </w:pPr>
      <w:r>
        <w:separator/>
      </w:r>
    </w:p>
  </w:endnote>
  <w:endnote w:type="continuationSeparator" w:id="0">
    <w:p w:rsidR="00F8393A" w:rsidRDefault="00F8393A" w:rsidP="0023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3A" w:rsidRDefault="00F8393A" w:rsidP="00232B8D">
      <w:pPr>
        <w:spacing w:after="0" w:line="240" w:lineRule="auto"/>
      </w:pPr>
      <w:r>
        <w:separator/>
      </w:r>
    </w:p>
  </w:footnote>
  <w:footnote w:type="continuationSeparator" w:id="0">
    <w:p w:rsidR="00F8393A" w:rsidRDefault="00F8393A" w:rsidP="00232B8D">
      <w:pPr>
        <w:spacing w:after="0" w:line="240" w:lineRule="auto"/>
      </w:pPr>
      <w:r>
        <w:continuationSeparator/>
      </w:r>
    </w:p>
  </w:footnote>
  <w:footnote w:id="1">
    <w:p w:rsidR="00232B8D" w:rsidRDefault="00232B8D" w:rsidP="00232B8D">
      <w:pPr>
        <w:pStyle w:val="Tekstprzypisudolnego"/>
      </w:pPr>
      <w:r>
        <w:rPr>
          <w:rStyle w:val="Odwoanieprzypisudolnego"/>
          <w:sz w:val="16"/>
          <w:szCs w:val="16"/>
        </w:rPr>
        <w:footnoteRef/>
      </w:r>
      <w:r>
        <w:rPr>
          <w:rFonts w:ascii="Times New Roman" w:hAnsi="Times New Roman"/>
          <w:sz w:val="16"/>
          <w:szCs w:val="16"/>
        </w:rPr>
        <w:t xml:space="preserve"> Wytyczne</w:t>
      </w:r>
      <w:bookmarkStart w:id="8" w:name="_Hlk488089104"/>
      <w:r>
        <w:rPr>
          <w:rFonts w:ascii="Times New Roman" w:hAnsi="Times New Roman"/>
          <w:sz w:val="16"/>
          <w:szCs w:val="16"/>
        </w:rPr>
        <w:t xml:space="preserve"> w zakresie kwalifikowalności wydatków w ramach Europejskiego Funduszu Rozwoju Regionalnego, Europejskiego Funduszu Społecznego oraz Funduszu Spójności na lata 2014-2020. (dalej: Wytyczne). </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107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7" w15:restartNumberingAfterBreak="0">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6AB07A2"/>
    <w:multiLevelType w:val="hybridMultilevel"/>
    <w:tmpl w:val="26E6A3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0" w15:restartNumberingAfterBreak="0">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7C93E92"/>
    <w:multiLevelType w:val="hybridMultilevel"/>
    <w:tmpl w:val="CF5A5E4C"/>
    <w:lvl w:ilvl="0" w:tplc="227C562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B8D"/>
    <w:rsid w:val="00002CD2"/>
    <w:rsid w:val="00115CE3"/>
    <w:rsid w:val="0013605E"/>
    <w:rsid w:val="001A4D8C"/>
    <w:rsid w:val="00232B8D"/>
    <w:rsid w:val="003045F6"/>
    <w:rsid w:val="00381B27"/>
    <w:rsid w:val="003A4F83"/>
    <w:rsid w:val="003E4460"/>
    <w:rsid w:val="004C1AB7"/>
    <w:rsid w:val="00546DBD"/>
    <w:rsid w:val="00581F7F"/>
    <w:rsid w:val="00601D6B"/>
    <w:rsid w:val="007612D7"/>
    <w:rsid w:val="0081186B"/>
    <w:rsid w:val="00A0199C"/>
    <w:rsid w:val="00A42319"/>
    <w:rsid w:val="00A82B7D"/>
    <w:rsid w:val="00C7581B"/>
    <w:rsid w:val="00D144DB"/>
    <w:rsid w:val="00E0040A"/>
    <w:rsid w:val="00EB3ACB"/>
    <w:rsid w:val="00F83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1D49"/>
  <w15:docId w15:val="{B27F4282-6027-4F36-86F8-5527718F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B8D"/>
    <w:pPr>
      <w:spacing w:after="200" w:line="27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32B8D"/>
    <w:rPr>
      <w:rFonts w:ascii="Times New Roman" w:hAnsi="Times New Roman" w:cs="Times New Roman" w:hint="default"/>
      <w:color w:val="0000FF"/>
      <w:u w:val="single"/>
    </w:rPr>
  </w:style>
  <w:style w:type="paragraph" w:styleId="Bezodstpw">
    <w:name w:val="No Spacing"/>
    <w:uiPriority w:val="99"/>
    <w:qFormat/>
    <w:rsid w:val="00232B8D"/>
    <w:pPr>
      <w:suppressAutoHyphens/>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semiHidden/>
    <w:unhideWhenUsed/>
    <w:rsid w:val="00232B8D"/>
    <w:rPr>
      <w:sz w:val="20"/>
      <w:szCs w:val="20"/>
    </w:rPr>
  </w:style>
  <w:style w:type="character" w:customStyle="1" w:styleId="TekstprzypisudolnegoZnak">
    <w:name w:val="Tekst przypisu dolnego Znak"/>
    <w:basedOn w:val="Domylnaczcionkaakapitu"/>
    <w:link w:val="Tekstprzypisudolnego"/>
    <w:uiPriority w:val="99"/>
    <w:semiHidden/>
    <w:rsid w:val="00232B8D"/>
    <w:rPr>
      <w:rFonts w:ascii="Calibri" w:eastAsia="Calibri" w:hAnsi="Calibri"/>
    </w:rPr>
  </w:style>
  <w:style w:type="character" w:styleId="Odwoanieprzypisudolnego">
    <w:name w:val="footnote reference"/>
    <w:uiPriority w:val="99"/>
    <w:semiHidden/>
    <w:unhideWhenUsed/>
    <w:rsid w:val="00232B8D"/>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002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C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1064">
      <w:bodyDiv w:val="1"/>
      <w:marLeft w:val="0"/>
      <w:marRight w:val="0"/>
      <w:marTop w:val="0"/>
      <w:marBottom w:val="0"/>
      <w:divBdr>
        <w:top w:val="none" w:sz="0" w:space="0" w:color="auto"/>
        <w:left w:val="none" w:sz="0" w:space="0" w:color="auto"/>
        <w:bottom w:val="none" w:sz="0" w:space="0" w:color="auto"/>
        <w:right w:val="none" w:sz="0" w:space="0" w:color="auto"/>
      </w:divBdr>
    </w:div>
    <w:div w:id="396973771">
      <w:bodyDiv w:val="1"/>
      <w:marLeft w:val="0"/>
      <w:marRight w:val="0"/>
      <w:marTop w:val="0"/>
      <w:marBottom w:val="0"/>
      <w:divBdr>
        <w:top w:val="none" w:sz="0" w:space="0" w:color="auto"/>
        <w:left w:val="none" w:sz="0" w:space="0" w:color="auto"/>
        <w:bottom w:val="none" w:sz="0" w:space="0" w:color="auto"/>
        <w:right w:val="none" w:sz="0" w:space="0" w:color="auto"/>
      </w:divBdr>
    </w:div>
    <w:div w:id="544103130">
      <w:bodyDiv w:val="1"/>
      <w:marLeft w:val="0"/>
      <w:marRight w:val="0"/>
      <w:marTop w:val="0"/>
      <w:marBottom w:val="0"/>
      <w:divBdr>
        <w:top w:val="none" w:sz="0" w:space="0" w:color="auto"/>
        <w:left w:val="none" w:sz="0" w:space="0" w:color="auto"/>
        <w:bottom w:val="none" w:sz="0" w:space="0" w:color="auto"/>
        <w:right w:val="none" w:sz="0" w:space="0" w:color="auto"/>
      </w:divBdr>
    </w:div>
    <w:div w:id="854003424">
      <w:bodyDiv w:val="1"/>
      <w:marLeft w:val="0"/>
      <w:marRight w:val="0"/>
      <w:marTop w:val="0"/>
      <w:marBottom w:val="0"/>
      <w:divBdr>
        <w:top w:val="none" w:sz="0" w:space="0" w:color="auto"/>
        <w:left w:val="none" w:sz="0" w:space="0" w:color="auto"/>
        <w:bottom w:val="none" w:sz="0" w:space="0" w:color="auto"/>
        <w:right w:val="none" w:sz="0" w:space="0" w:color="auto"/>
      </w:divBdr>
    </w:div>
    <w:div w:id="1082877660">
      <w:bodyDiv w:val="1"/>
      <w:marLeft w:val="0"/>
      <w:marRight w:val="0"/>
      <w:marTop w:val="0"/>
      <w:marBottom w:val="0"/>
      <w:divBdr>
        <w:top w:val="none" w:sz="0" w:space="0" w:color="auto"/>
        <w:left w:val="none" w:sz="0" w:space="0" w:color="auto"/>
        <w:bottom w:val="none" w:sz="0" w:space="0" w:color="auto"/>
        <w:right w:val="none" w:sz="0" w:space="0" w:color="auto"/>
      </w:divBdr>
    </w:div>
    <w:div w:id="17578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160lodz.bip.wik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2670</Words>
  <Characters>16023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kontakt</cp:lastModifiedBy>
  <cp:revision>11</cp:revision>
  <cp:lastPrinted>2021-12-03T08:07:00Z</cp:lastPrinted>
  <dcterms:created xsi:type="dcterms:W3CDTF">2021-12-01T09:42:00Z</dcterms:created>
  <dcterms:modified xsi:type="dcterms:W3CDTF">2022-02-25T09:06:00Z</dcterms:modified>
</cp:coreProperties>
</file>